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CF" w:rsidRPr="00A7309B" w:rsidRDefault="003A61CF" w:rsidP="001C2A56">
      <w:pPr>
        <w:pStyle w:val="ListParagraph"/>
        <w:numPr>
          <w:ilvl w:val="0"/>
          <w:numId w:val="19"/>
        </w:numPr>
        <w:spacing w:before="140" w:after="140" w:line="340" w:lineRule="atLeast"/>
        <w:rPr>
          <w:rFonts w:ascii="Tunga" w:hAnsi="Tunga" w:cs="Tunga"/>
          <w:b/>
          <w:color w:val="595959"/>
          <w:sz w:val="28"/>
          <w:szCs w:val="28"/>
        </w:rPr>
      </w:pPr>
      <w:r w:rsidRPr="00A7309B">
        <w:rPr>
          <w:rFonts w:ascii="Tunga" w:hAnsi="Tunga" w:cs="Tunga"/>
          <w:b/>
          <w:color w:val="595959"/>
          <w:sz w:val="28"/>
          <w:szCs w:val="28"/>
        </w:rPr>
        <w:t>ಬೆಳೆ ಸಮೀಕ್ಷೆ ಕಾರ್ಯಕ್ರಮ-2022-23</w:t>
      </w:r>
    </w:p>
    <w:p w:rsidR="003A61CF" w:rsidRPr="00A7309B" w:rsidRDefault="003A61CF" w:rsidP="003A61CF">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ಪೀಠಿಕೆ:</w:t>
      </w:r>
    </w:p>
    <w:p w:rsidR="003A61CF" w:rsidRPr="00A7309B" w:rsidRDefault="003A61CF" w:rsidP="003A61CF">
      <w:pPr>
        <w:spacing w:before="140" w:after="140" w:line="340" w:lineRule="atLeast"/>
        <w:ind w:firstLine="720"/>
        <w:jc w:val="both"/>
        <w:rPr>
          <w:rFonts w:ascii="Tunga" w:hAnsi="Tunga" w:cs="Tunga"/>
          <w:color w:val="595959"/>
          <w:sz w:val="28"/>
          <w:szCs w:val="28"/>
        </w:rPr>
      </w:pPr>
      <w:r w:rsidRPr="00A7309B">
        <w:rPr>
          <w:rFonts w:ascii="Tunga" w:eastAsia="Arial Unicode MS" w:hAnsi="Tunga" w:cs="Tunga"/>
          <w:color w:val="595959"/>
          <w:sz w:val="28"/>
          <w:szCs w:val="28"/>
        </w:rPr>
        <w:t>2017</w:t>
      </w:r>
      <w:r w:rsidRPr="00A7309B">
        <w:rPr>
          <w:rFonts w:ascii="Tunga" w:eastAsia="Arial Unicode MS" w:hAnsi="Tunga" w:cs="Tunga"/>
          <w:color w:val="595959"/>
          <w:sz w:val="28"/>
          <w:szCs w:val="28"/>
          <w:cs/>
          <w:lang w:bidi="kn-IN"/>
        </w:rPr>
        <w:t xml:space="preserve">ಕ್ಕಿಂತ ಮುಂಚಿತವಾಗಿ ಬೆಳೆ ವಿಸ್ತೀರ್ಣ ಅಂದಾಜು ಅಂಕಿಅಂಶಗಳ </w:t>
      </w:r>
      <w:r w:rsidRPr="00A7309B">
        <w:rPr>
          <w:rFonts w:ascii="Tunga" w:eastAsia="Arial Unicode MS" w:hAnsi="Tunga" w:cs="Tunga"/>
          <w:color w:val="595959"/>
          <w:sz w:val="28"/>
          <w:szCs w:val="28"/>
        </w:rPr>
        <w:t>ಕ್ರೂ</w:t>
      </w:r>
      <w:r w:rsidRPr="00A7309B">
        <w:rPr>
          <w:rFonts w:ascii="Tunga" w:eastAsia="Arial Unicode MS" w:hAnsi="Tunga" w:cs="Tunga"/>
          <w:color w:val="595959"/>
          <w:sz w:val="28"/>
          <w:szCs w:val="28"/>
          <w:lang w:bidi="kn-IN"/>
        </w:rPr>
        <w:t>ಡೀ</w:t>
      </w:r>
      <w:r w:rsidRPr="00A7309B">
        <w:rPr>
          <w:rFonts w:ascii="Tunga" w:eastAsia="Arial Unicode MS" w:hAnsi="Tunga" w:cs="Tunga"/>
          <w:color w:val="595959"/>
          <w:sz w:val="28"/>
          <w:szCs w:val="28"/>
          <w:cs/>
          <w:lang w:bidi="kn-IN"/>
        </w:rPr>
        <w:t>ಕರಣ ಕಾರ್ಯವನ್ನು ಕೃಷಿ</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lang w:bidi="kn-IN"/>
        </w:rPr>
        <w:t>ಕಂದಾಯ ಮತ್ತು ಜಲಸಂಪನ್ಮೂಲ ಇಲಾಖೆ ಸಿಬ್ಬಂದಿಯನ್ನೊಳಗೊಂಡ ತಂಡವು ಮಾನ್ಯುಯಲ್ ಆಗಿ ಸಮೀಕ್ಷಾಕಾರ್ಯ ನಿರ್ವಹಿಸುತ್ತಿತ್ತು</w:t>
      </w:r>
      <w:r w:rsidRPr="00A7309B">
        <w:rPr>
          <w:rFonts w:ascii="Tunga" w:eastAsia="Arial Unicode MS" w:hAnsi="Tunga" w:cs="Tunga"/>
          <w:color w:val="595959"/>
          <w:sz w:val="28"/>
          <w:szCs w:val="28"/>
          <w:lang w:bidi="kn-IN"/>
        </w:rPr>
        <w:t>.</w:t>
      </w:r>
      <w:r w:rsidRPr="00A7309B">
        <w:rPr>
          <w:rFonts w:ascii="Tunga" w:eastAsia="Arial Unicode MS" w:hAnsi="Tunga" w:cs="Tunga"/>
          <w:color w:val="595959"/>
          <w:sz w:val="28"/>
          <w:szCs w:val="28"/>
          <w:cs/>
          <w:lang w:bidi="kn-IN"/>
        </w:rPr>
        <w:t>ಮಾನವ ಆಧಾರಿತ</w:t>
      </w:r>
      <w:r w:rsidRPr="00A7309B">
        <w:rPr>
          <w:rFonts w:ascii="Tunga" w:eastAsia="Arial Unicode MS" w:hAnsi="Tunga" w:cs="Tunga"/>
          <w:color w:val="595959"/>
          <w:sz w:val="28"/>
          <w:szCs w:val="28"/>
        </w:rPr>
        <w:t xml:space="preserve"> (manual) </w:t>
      </w:r>
      <w:r w:rsidRPr="00A7309B">
        <w:rPr>
          <w:rFonts w:ascii="Tunga" w:eastAsia="Arial Unicode MS" w:hAnsi="Tunga" w:cs="Tunga"/>
          <w:color w:val="595959"/>
          <w:sz w:val="28"/>
          <w:szCs w:val="28"/>
          <w:cs/>
          <w:lang w:bidi="kn-IN"/>
        </w:rPr>
        <w:t>ಸಮೀಕ್ಷೆಯ ಮೂಲಕ ಕ್ಷೇತ್ರಮಟ್ಟದ ಬೆಳೆಮಾಹಿತಿಯನ್ನು ಪರಿಣಾಮಕಾರಿಯಾಗಿ ಸಂಗ್ರಹಿಸಲು ಸಾಧ್ಯವಾಗುತ್ತಿಲ್ಲವಾದ್ದರಿಂದ</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lang w:bidi="kn-IN"/>
        </w:rPr>
        <w:t>ನಿಖರ ಮಾಹಿತಿ ಪಡೆಯಲು ಕಷ್ಟಸಾಧ್ಯವಾಗಿತ್ತು</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lang w:bidi="kn-IN"/>
        </w:rPr>
        <w:t>ಆದ್ದರಿಂದ</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lang w:bidi="kn-IN"/>
        </w:rPr>
        <w:t>ಸರ್ವೆ</w:t>
      </w:r>
      <w:r w:rsidRPr="00A7309B">
        <w:rPr>
          <w:rFonts w:ascii="Tunga" w:eastAsia="Arial Unicode MS" w:hAnsi="Tunga" w:cs="Tunga"/>
          <w:color w:val="595959"/>
          <w:sz w:val="28"/>
          <w:szCs w:val="28"/>
        </w:rPr>
        <w:t>/</w:t>
      </w:r>
      <w:r w:rsidRPr="00A7309B">
        <w:rPr>
          <w:rFonts w:ascii="Tunga" w:eastAsia="Arial Unicode MS" w:hAnsi="Tunga" w:cs="Tunga"/>
          <w:color w:val="595959"/>
          <w:sz w:val="28"/>
          <w:szCs w:val="28"/>
          <w:cs/>
          <w:lang w:bidi="kn-IN"/>
        </w:rPr>
        <w:t>ಹಿಸ್ಸಾಸಂಖ್ಯೆ ಮಾಹಿತಿಯನ್ನು ನಿಖರವಾಗಿ ಸಂಗ್ರಹಿಸಲು ಹೊಸವ್ಯವಸ್ಥೆಯನ್ನು ಜಾರಿಗೊಳಿಸುವ ಅವಶ್ಯಕತೆ ಒದಗಿ ಬಂದಿರುತ್ತದೆ</w:t>
      </w:r>
      <w:r w:rsidRPr="00A7309B">
        <w:rPr>
          <w:rFonts w:ascii="Tunga" w:eastAsia="Arial Unicode MS" w:hAnsi="Tunga" w:cs="Tunga"/>
          <w:color w:val="595959"/>
          <w:sz w:val="28"/>
          <w:szCs w:val="28"/>
          <w:lang w:bidi="kn-IN"/>
        </w:rPr>
        <w:t>.</w:t>
      </w:r>
    </w:p>
    <w:p w:rsidR="003A61CF" w:rsidRPr="00A7309B" w:rsidRDefault="003A61CF" w:rsidP="003A61CF">
      <w:pPr>
        <w:spacing w:before="140" w:after="140" w:line="340" w:lineRule="atLeast"/>
        <w:jc w:val="both"/>
        <w:rPr>
          <w:rFonts w:ascii="Tunga" w:hAnsi="Tunga" w:cs="Tunga"/>
          <w:color w:val="595959"/>
          <w:sz w:val="28"/>
          <w:szCs w:val="28"/>
        </w:rPr>
      </w:pPr>
      <w:r w:rsidRPr="00A7309B">
        <w:rPr>
          <w:rFonts w:ascii="Tunga" w:hAnsi="Tunga" w:cs="Tunga"/>
          <w:b/>
          <w:color w:val="595959"/>
          <w:sz w:val="28"/>
          <w:szCs w:val="28"/>
        </w:rPr>
        <w:t>ಹಿನ್ನೆಲೆ</w:t>
      </w:r>
      <w:r w:rsidRPr="00A7309B">
        <w:rPr>
          <w:rFonts w:ascii="Tunga" w:hAnsi="Tunga" w:cs="Tunga"/>
          <w:color w:val="595959"/>
          <w:sz w:val="28"/>
          <w:szCs w:val="28"/>
        </w:rPr>
        <w:t>:</w:t>
      </w:r>
    </w:p>
    <w:p w:rsidR="003A61CF" w:rsidRPr="00A7309B" w:rsidRDefault="003A61CF" w:rsidP="003A61CF">
      <w:pPr>
        <w:spacing w:before="140" w:after="140" w:line="340" w:lineRule="atLeast"/>
        <w:ind w:firstLine="720"/>
        <w:jc w:val="both"/>
        <w:rPr>
          <w:rFonts w:ascii="Tunga" w:eastAsia="Arial Unicode MS" w:hAnsi="Tunga" w:cs="Tunga"/>
          <w:color w:val="595959"/>
          <w:sz w:val="28"/>
          <w:szCs w:val="28"/>
        </w:rPr>
      </w:pPr>
      <w:r w:rsidRPr="00A7309B">
        <w:rPr>
          <w:rFonts w:ascii="Tunga" w:eastAsia="Arial Unicode MS" w:hAnsi="Tunga" w:cs="Tunga"/>
          <w:color w:val="595959"/>
          <w:sz w:val="28"/>
          <w:szCs w:val="28"/>
          <w:cs/>
          <w:lang w:bidi="kn-IN"/>
        </w:rPr>
        <w:t>ಸರ್ವೆನಂಬರ್</w:t>
      </w:r>
      <w:r w:rsidRPr="00A7309B">
        <w:rPr>
          <w:rFonts w:ascii="Tunga" w:eastAsia="Arial Unicode MS" w:hAnsi="Tunga" w:cs="Tunga"/>
          <w:color w:val="595959"/>
          <w:sz w:val="28"/>
          <w:szCs w:val="28"/>
        </w:rPr>
        <w:t>/</w:t>
      </w:r>
      <w:r w:rsidRPr="00A7309B">
        <w:rPr>
          <w:rFonts w:ascii="Tunga" w:eastAsia="Arial Unicode MS" w:hAnsi="Tunga" w:cs="Tunga"/>
          <w:color w:val="595959"/>
          <w:sz w:val="28"/>
          <w:szCs w:val="28"/>
          <w:cs/>
          <w:lang w:bidi="kn-IN"/>
        </w:rPr>
        <w:t>ಹಿಸ್ಸಾ ನಂಬರವಾರು ಬೆಳೆಮಾಹಿತಿ ಸಂಗ್ರಹಣೆ ಸಮಸ್ಯೆಗಳ ನಿವಾರಿಸಲು</w:t>
      </w:r>
      <w:r w:rsidRPr="00A7309B">
        <w:rPr>
          <w:rFonts w:ascii="Tunga" w:eastAsia="Arial Unicode MS" w:hAnsi="Tunga" w:cs="Tunga"/>
          <w:color w:val="595959"/>
          <w:sz w:val="28"/>
          <w:szCs w:val="28"/>
        </w:rPr>
        <w:t xml:space="preserve">, 2017 </w:t>
      </w:r>
      <w:r w:rsidRPr="00A7309B">
        <w:rPr>
          <w:rFonts w:ascii="Tunga" w:eastAsia="Arial Unicode MS" w:hAnsi="Tunga" w:cs="Tunga"/>
          <w:color w:val="595959"/>
          <w:sz w:val="28"/>
          <w:szCs w:val="28"/>
          <w:cs/>
          <w:lang w:bidi="kn-IN"/>
        </w:rPr>
        <w:t>ರ ಮುಂಗಾರು ಹಂಗಾಮಿನಲ್ಲಿ</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lang w:bidi="kn-IN"/>
        </w:rPr>
        <w:t>ಸಿಬ್ಬಂದಿ ಮತ್ತುಆಡಳಿತ ಸುಧಾರಣೆ ಇಲಾಖೆ</w:t>
      </w:r>
      <w:r w:rsidRPr="00A7309B">
        <w:rPr>
          <w:rFonts w:ascii="Tunga" w:eastAsia="Arial Unicode MS" w:hAnsi="Tunga" w:cs="Tunga"/>
          <w:color w:val="595959"/>
          <w:sz w:val="28"/>
          <w:szCs w:val="28"/>
        </w:rPr>
        <w:t>(</w:t>
      </w:r>
      <w:r w:rsidRPr="00A7309B">
        <w:rPr>
          <w:rFonts w:ascii="Tunga" w:eastAsia="Arial Unicode MS" w:hAnsi="Tunga" w:cs="Tunga"/>
          <w:color w:val="595959"/>
          <w:sz w:val="28"/>
          <w:szCs w:val="28"/>
          <w:cs/>
          <w:lang w:bidi="kn-IN"/>
        </w:rPr>
        <w:t>ಇ</w:t>
      </w:r>
      <w:r w:rsidRPr="00A7309B">
        <w:rPr>
          <w:rFonts w:ascii="Tunga" w:eastAsia="Arial Unicode MS" w:hAnsi="Tunga" w:cs="Tunga"/>
          <w:color w:val="595959"/>
          <w:sz w:val="28"/>
          <w:szCs w:val="28"/>
        </w:rPr>
        <w:t>-</w:t>
      </w:r>
      <w:r w:rsidRPr="00A7309B">
        <w:rPr>
          <w:rFonts w:ascii="Tunga" w:eastAsia="Arial Unicode MS" w:hAnsi="Tunga" w:cs="Tunga"/>
          <w:color w:val="595959"/>
          <w:sz w:val="28"/>
          <w:szCs w:val="28"/>
          <w:cs/>
          <w:lang w:bidi="kn-IN"/>
        </w:rPr>
        <w:t>ಆಡಳಿತ</w:t>
      </w:r>
      <w:r w:rsidRPr="00A7309B">
        <w:rPr>
          <w:rFonts w:ascii="Tunga" w:eastAsia="Arial Unicode MS" w:hAnsi="Tunga" w:cs="Tunga"/>
          <w:color w:val="595959"/>
          <w:sz w:val="28"/>
          <w:szCs w:val="28"/>
        </w:rPr>
        <w:t>)</w:t>
      </w:r>
      <w:r w:rsidRPr="00A7309B">
        <w:rPr>
          <w:rFonts w:ascii="Tunga" w:eastAsia="Arial Unicode MS" w:hAnsi="Tunga" w:cs="Tunga"/>
          <w:color w:val="595959"/>
          <w:sz w:val="28"/>
          <w:szCs w:val="28"/>
          <w:cs/>
          <w:lang w:bidi="kn-IN"/>
        </w:rPr>
        <w:t>ಯು ಅಭಿವೃದ್ಧಿಪಡಿಸಿದ್ದ ಮೊಬೈಲ್ ತಂತ್ರಾಂಶ</w:t>
      </w:r>
      <w:r w:rsidRPr="00A7309B">
        <w:rPr>
          <w:rFonts w:ascii="Tunga" w:eastAsia="Arial Unicode MS" w:hAnsi="Tunga" w:cs="Tunga"/>
          <w:color w:val="595959"/>
          <w:sz w:val="28"/>
          <w:szCs w:val="28"/>
        </w:rPr>
        <w:t xml:space="preserve">ವನ್ನು ಬಳಸಿಕೊಂಡು ಕೃಷಿ ಮತ್ತು ಕೃಷಿಸಂಬಂಧಿತ ಇಲಾಖೆಗಳು ಮತ್ತು ಕಂದಾಯ ಇಲಾಖೆಯ ಅಧಿಕಾರಿಗಳಿಂದ </w:t>
      </w:r>
      <w:r w:rsidRPr="00A7309B">
        <w:rPr>
          <w:rFonts w:ascii="Tunga" w:eastAsia="Arial Unicode MS" w:hAnsi="Tunga" w:cs="Tunga"/>
          <w:color w:val="595959"/>
          <w:sz w:val="28"/>
          <w:szCs w:val="28"/>
          <w:cs/>
          <w:lang w:bidi="kn-IN"/>
        </w:rPr>
        <w:t>ಬೆಳೆ ಸಮೀಕ್ಷೆ ಕಾರ್ಯಕ್ಕೆ ಪ್ರಯತ್ನಿ</w:t>
      </w:r>
      <w:r w:rsidRPr="00A7309B">
        <w:rPr>
          <w:rFonts w:ascii="Tunga" w:eastAsia="Arial Unicode MS" w:hAnsi="Tunga" w:cs="Tunga"/>
          <w:color w:val="595959"/>
          <w:sz w:val="28"/>
          <w:szCs w:val="28"/>
        </w:rPr>
        <w:t xml:space="preserve">ಸಿ ಒಟ್ಟು 2.10 </w:t>
      </w:r>
      <w:r w:rsidRPr="00A7309B">
        <w:rPr>
          <w:rFonts w:ascii="Tunga" w:eastAsia="Arial Unicode MS" w:hAnsi="Tunga" w:cs="Tunga"/>
          <w:color w:val="595959"/>
          <w:sz w:val="28"/>
          <w:szCs w:val="28"/>
          <w:cs/>
          <w:lang w:bidi="kn-IN"/>
        </w:rPr>
        <w:t>ಕೋಟಿ ಜಮೀನುಗಳ ಪೈಕಿ</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lang w:bidi="kn-IN"/>
        </w:rPr>
        <w:t>ಸರ್ವೆ ನಂಬರ ಮತ್ತು ಅವುಗಳ ಹಿಸ್ಸಾ ಒಳಗೊಂಡಂತೆ</w:t>
      </w:r>
      <w:r w:rsidRPr="00A7309B">
        <w:rPr>
          <w:rFonts w:ascii="Tunga" w:eastAsia="Arial Unicode MS" w:hAnsi="Tunga" w:cs="Tunga"/>
          <w:color w:val="595959"/>
          <w:sz w:val="28"/>
          <w:szCs w:val="28"/>
        </w:rPr>
        <w:t xml:space="preserve">), 1.51 </w:t>
      </w:r>
      <w:r w:rsidRPr="00A7309B">
        <w:rPr>
          <w:rFonts w:ascii="Tunga" w:eastAsia="Arial Unicode MS" w:hAnsi="Tunga" w:cs="Tunga"/>
          <w:color w:val="595959"/>
          <w:sz w:val="28"/>
          <w:szCs w:val="28"/>
          <w:cs/>
          <w:lang w:bidi="kn-IN"/>
        </w:rPr>
        <w:t>ಕೋಟಿ ಜಮೀನುಗಳ ಸಮೀಕ್ಷೆ ಕೈಗೊಂಡು ಬೆಳೆ ಮಾಹಿತಿಯನ್ನು ಸಂಗ್ರಹಿಸಲಾಗಿದೆ</w:t>
      </w:r>
      <w:r w:rsidRPr="00A7309B">
        <w:rPr>
          <w:rFonts w:ascii="Tunga" w:eastAsia="Arial Unicode MS" w:hAnsi="Tunga" w:cs="Tunga"/>
          <w:color w:val="595959"/>
          <w:sz w:val="28"/>
          <w:szCs w:val="28"/>
        </w:rPr>
        <w:t xml:space="preserve">.  </w:t>
      </w:r>
    </w:p>
    <w:p w:rsidR="003A61CF" w:rsidRPr="00A7309B" w:rsidRDefault="003A61CF" w:rsidP="003A61CF">
      <w:pPr>
        <w:spacing w:before="140" w:after="140" w:line="340" w:lineRule="atLeast"/>
        <w:ind w:firstLine="720"/>
        <w:jc w:val="both"/>
        <w:rPr>
          <w:rFonts w:ascii="Tunga" w:eastAsia="Arial Unicode MS" w:hAnsi="Tunga" w:cs="Tunga"/>
          <w:color w:val="595959"/>
          <w:sz w:val="28"/>
          <w:szCs w:val="28"/>
        </w:rPr>
      </w:pPr>
      <w:r w:rsidRPr="00A7309B">
        <w:rPr>
          <w:rFonts w:ascii="Tunga" w:eastAsia="Arial Unicode MS" w:hAnsi="Tunga" w:cs="Tunga"/>
          <w:color w:val="595959"/>
          <w:sz w:val="28"/>
          <w:szCs w:val="28"/>
          <w:cs/>
          <w:lang w:bidi="kn-IN"/>
        </w:rPr>
        <w:t>ಮುಂಗಾರು</w:t>
      </w:r>
      <w:r w:rsidRPr="00A7309B">
        <w:rPr>
          <w:rFonts w:ascii="Tunga" w:eastAsia="Arial Unicode MS" w:hAnsi="Tunga" w:cs="Tunga"/>
          <w:color w:val="595959"/>
          <w:sz w:val="28"/>
          <w:szCs w:val="28"/>
        </w:rPr>
        <w:t xml:space="preserve"> 2018 </w:t>
      </w:r>
      <w:r w:rsidRPr="00A7309B">
        <w:rPr>
          <w:rFonts w:ascii="Tunga" w:eastAsia="Arial Unicode MS" w:hAnsi="Tunga" w:cs="Tunga"/>
          <w:color w:val="595959"/>
          <w:sz w:val="28"/>
          <w:szCs w:val="28"/>
          <w:cs/>
          <w:lang w:bidi="kn-IN"/>
        </w:rPr>
        <w:t xml:space="preserve">ರಲ್ಲಿ ಬೆಳೆಸಮೀಕ್ಷೆಯನ್ನು </w:t>
      </w:r>
      <w:r w:rsidRPr="00A7309B">
        <w:rPr>
          <w:rFonts w:ascii="Tunga" w:eastAsia="Arial Unicode MS" w:hAnsi="Tunga" w:cs="Tunga"/>
          <w:color w:val="595959"/>
          <w:sz w:val="28"/>
          <w:szCs w:val="28"/>
        </w:rPr>
        <w:t xml:space="preserve">ಮುಂದುವರೆಸಿ </w:t>
      </w:r>
      <w:r w:rsidRPr="00A7309B">
        <w:rPr>
          <w:rFonts w:ascii="Tunga" w:eastAsia="Arial Unicode MS" w:hAnsi="Tunga" w:cs="Tunga"/>
          <w:color w:val="595959"/>
          <w:sz w:val="28"/>
          <w:szCs w:val="28"/>
          <w:cs/>
          <w:lang w:bidi="kn-IN"/>
        </w:rPr>
        <w:t>ಆಯಾ ಗ್ರಾಮದ ಖಾಸಗಿ ನಿವಾಸಿಗಳಲ್ಲಿ ತಂತ್ರಾಂಶದ ಜ್ಞಾನವುಳ್ಳ ಯುವಕರು</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lang w:bidi="kn-IN"/>
        </w:rPr>
        <w:t>ಪಿ</w:t>
      </w:r>
      <w:r w:rsidRPr="00A7309B">
        <w:rPr>
          <w:rFonts w:ascii="Tunga" w:eastAsia="Arial Unicode MS" w:hAnsi="Tunga" w:cs="Tunga"/>
          <w:color w:val="595959"/>
          <w:sz w:val="28"/>
          <w:szCs w:val="28"/>
        </w:rPr>
        <w:t>.</w:t>
      </w:r>
      <w:r w:rsidRPr="00A7309B">
        <w:rPr>
          <w:rFonts w:ascii="Tunga" w:eastAsia="Arial Unicode MS" w:hAnsi="Tunga" w:cs="Tunga"/>
          <w:color w:val="595959"/>
          <w:sz w:val="28"/>
          <w:szCs w:val="28"/>
          <w:cs/>
          <w:lang w:bidi="kn-IN"/>
        </w:rPr>
        <w:t>ಆರ್</w:t>
      </w:r>
      <w:r w:rsidRPr="00A7309B">
        <w:rPr>
          <w:rFonts w:ascii="Tunga" w:eastAsia="Arial Unicode MS" w:hAnsi="Tunga" w:cs="Tunga"/>
          <w:color w:val="595959"/>
          <w:sz w:val="28"/>
          <w:szCs w:val="28"/>
        </w:rPr>
        <w:t>-</w:t>
      </w:r>
      <w:r w:rsidRPr="00A7309B">
        <w:rPr>
          <w:rFonts w:ascii="Tunga" w:eastAsia="Arial Unicode MS" w:hAnsi="Tunga" w:cs="Tunga"/>
          <w:color w:val="595959"/>
          <w:sz w:val="28"/>
          <w:szCs w:val="28"/>
          <w:cs/>
          <w:lang w:bidi="kn-IN"/>
        </w:rPr>
        <w:t>ಪ್ರೈವೇಟ್ ರೆಸಿಡೆಂಟ್ಸ್</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lang w:bidi="kn-IN"/>
        </w:rPr>
        <w:t>ಮತ್ತು ಕೆಲವು ಸರಕಾರಿ ಸಿಬ್ಬಂದಿಗಳ ಸೇವೆಯನ್ನು ಬಳಸಿಕೊಂಡು ಆರಂಭಿಸಲಾಯಿತು</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lang w:bidi="kn-IN"/>
        </w:rPr>
        <w:t xml:space="preserve">ಖಾಸಗಿ ನಿವಾಸಿಗಳಿಗೆ </w:t>
      </w:r>
      <w:r w:rsidRPr="00A7309B">
        <w:rPr>
          <w:rFonts w:ascii="Tunga" w:eastAsia="Arial Unicode MS" w:hAnsi="Tunga" w:cs="Tunga"/>
          <w:color w:val="595959"/>
          <w:sz w:val="28"/>
          <w:szCs w:val="28"/>
        </w:rPr>
        <w:t xml:space="preserve">ಗರಿಷ್ಠ 1500 ತಾಕುಗಳನ್ನು ಸಮೀಕ್ಷೆ ಮಾಡಲು ಅವಕಾಶವನ್ನು ನೀಡಿ ಸಮೀಕ್ಷೆ ಮಾಡಿದ </w:t>
      </w:r>
      <w:r w:rsidRPr="00A7309B">
        <w:rPr>
          <w:rFonts w:ascii="Tunga" w:eastAsia="Arial Unicode MS" w:hAnsi="Tunga" w:cs="Tunga"/>
          <w:color w:val="595959"/>
          <w:sz w:val="28"/>
          <w:szCs w:val="28"/>
          <w:cs/>
          <w:lang w:bidi="kn-IN"/>
        </w:rPr>
        <w:t xml:space="preserve">ಪ್ರತಿ </w:t>
      </w:r>
      <w:r w:rsidRPr="00A7309B">
        <w:rPr>
          <w:rFonts w:ascii="Tunga" w:eastAsia="Arial Unicode MS" w:hAnsi="Tunga" w:cs="Tunga"/>
          <w:color w:val="595959"/>
          <w:sz w:val="28"/>
          <w:szCs w:val="28"/>
        </w:rPr>
        <w:t xml:space="preserve">ತಾಕಿನ ಮೊದಲ ಬೆಳೆಗೆ </w:t>
      </w:r>
      <w:r w:rsidRPr="00A7309B">
        <w:rPr>
          <w:rFonts w:ascii="Tunga" w:eastAsia="Arial Unicode MS" w:hAnsi="Tunga" w:cs="Tunga"/>
          <w:color w:val="595959"/>
          <w:sz w:val="28"/>
          <w:szCs w:val="28"/>
          <w:cs/>
          <w:lang w:bidi="kn-IN"/>
        </w:rPr>
        <w:t>ರೂ</w:t>
      </w:r>
      <w:r w:rsidRPr="00A7309B">
        <w:rPr>
          <w:rFonts w:ascii="Tunga" w:eastAsia="Arial Unicode MS" w:hAnsi="Tunga" w:cs="Tunga"/>
          <w:color w:val="595959"/>
          <w:sz w:val="28"/>
          <w:szCs w:val="28"/>
        </w:rPr>
        <w:t xml:space="preserve">.10/- </w:t>
      </w:r>
      <w:r w:rsidRPr="00A7309B">
        <w:rPr>
          <w:rFonts w:ascii="Tunga" w:eastAsia="Arial Unicode MS" w:hAnsi="Tunga" w:cs="Tunga"/>
          <w:color w:val="595959"/>
          <w:sz w:val="28"/>
          <w:szCs w:val="28"/>
          <w:cs/>
          <w:lang w:bidi="kn-IN"/>
        </w:rPr>
        <w:t xml:space="preserve">ರಂತೆ </w:t>
      </w:r>
      <w:r w:rsidRPr="00A7309B">
        <w:rPr>
          <w:rFonts w:ascii="Tunga" w:eastAsia="Arial Unicode MS" w:hAnsi="Tunga" w:cs="Tunga"/>
          <w:color w:val="595959"/>
          <w:sz w:val="28"/>
          <w:szCs w:val="28"/>
        </w:rPr>
        <w:t xml:space="preserve">ಹಾಗೂ ತಾಕಿನಲ್ಲಿ ಇರುವ ಪ್ರತಿ ಹೆಚ್ಚುವರಿ ಬೆಳೆಗೆ ರೂ.2 ರಂತೆ ಗರಿಷ್ಠ ರೂ.15/- ರಂತೆ </w:t>
      </w:r>
      <w:r w:rsidRPr="00A7309B">
        <w:rPr>
          <w:rFonts w:ascii="Tunga" w:eastAsia="Arial Unicode MS" w:hAnsi="Tunga" w:cs="Tunga"/>
          <w:color w:val="595959"/>
          <w:sz w:val="28"/>
          <w:szCs w:val="28"/>
          <w:cs/>
          <w:lang w:bidi="kn-IN"/>
        </w:rPr>
        <w:t>ಪಾವತಿಸಲಾಯಿತು ಹಾಗೂ ಸರ್ಕಾರಿ ಸಿಬ್ಬಂದಿಗೂ ಸಹ ಒಂದು ದಿನದಲ್ಲಿ</w:t>
      </w:r>
      <w:r w:rsidRPr="00A7309B">
        <w:rPr>
          <w:rFonts w:ascii="Tunga" w:eastAsia="Arial Unicode MS" w:hAnsi="Tunga" w:cs="Tunga"/>
          <w:color w:val="595959"/>
          <w:sz w:val="28"/>
          <w:szCs w:val="28"/>
        </w:rPr>
        <w:t xml:space="preserve"> 50 </w:t>
      </w:r>
      <w:r w:rsidRPr="00A7309B">
        <w:rPr>
          <w:rFonts w:ascii="Tunga" w:eastAsia="Arial Unicode MS" w:hAnsi="Tunga" w:cs="Tunga"/>
          <w:color w:val="595959"/>
          <w:sz w:val="28"/>
          <w:szCs w:val="28"/>
          <w:cs/>
          <w:lang w:bidi="kn-IN"/>
        </w:rPr>
        <w:t xml:space="preserve">ಕ್ಕೂ ಹೆಚ್ಚು ಪ್ಲಾಟ್ಗಳನ್ನು ಸಮೀಕ್ಷೆ ಮಾಡಿದ </w:t>
      </w:r>
      <w:r w:rsidRPr="00A7309B">
        <w:rPr>
          <w:rFonts w:ascii="Tunga" w:eastAsia="Arial Unicode MS" w:hAnsi="Tunga" w:cs="Tunga"/>
          <w:color w:val="595959"/>
          <w:sz w:val="28"/>
          <w:szCs w:val="28"/>
        </w:rPr>
        <w:t xml:space="preserve">ಸಂದರ್ಭದಲ್ಲಿ </w:t>
      </w:r>
      <w:r w:rsidRPr="00A7309B">
        <w:rPr>
          <w:rFonts w:ascii="Tunga" w:eastAsia="Arial Unicode MS" w:hAnsi="Tunga" w:cs="Tunga"/>
          <w:color w:val="595959"/>
          <w:sz w:val="28"/>
          <w:szCs w:val="28"/>
          <w:cs/>
          <w:lang w:bidi="kn-IN"/>
        </w:rPr>
        <w:t>ಪ್ರತಿ ಪ್ಲಾಟ್ ಸಮೀಕ್ಷೆಗೆ ರೂ</w:t>
      </w:r>
      <w:r w:rsidRPr="00A7309B">
        <w:rPr>
          <w:rFonts w:ascii="Tunga" w:eastAsia="Arial Unicode MS" w:hAnsi="Tunga" w:cs="Tunga"/>
          <w:color w:val="595959"/>
          <w:sz w:val="28"/>
          <w:szCs w:val="28"/>
        </w:rPr>
        <w:t>.10/-</w:t>
      </w:r>
      <w:r w:rsidRPr="00A7309B">
        <w:rPr>
          <w:rFonts w:ascii="Tunga" w:eastAsia="Arial Unicode MS" w:hAnsi="Tunga" w:cs="Tunga"/>
          <w:color w:val="595959"/>
          <w:sz w:val="28"/>
          <w:szCs w:val="28"/>
          <w:cs/>
          <w:lang w:bidi="kn-IN"/>
        </w:rPr>
        <w:t>ರಂತೆ ಪಾವತಿ</w:t>
      </w:r>
      <w:r w:rsidRPr="00A7309B">
        <w:rPr>
          <w:rFonts w:ascii="Tunga" w:eastAsia="Arial Unicode MS" w:hAnsi="Tunga" w:cs="Tunga"/>
          <w:color w:val="595959"/>
          <w:sz w:val="28"/>
          <w:szCs w:val="28"/>
        </w:rPr>
        <w:t>ಸಿ ಸಮೀಕ್ಷೆಯನ್ನು ಪೂರ್ಣಗೊಳಿಸಲಾಯಿತು.</w:t>
      </w:r>
    </w:p>
    <w:p w:rsidR="003A61CF" w:rsidRPr="00A7309B" w:rsidRDefault="003A61CF" w:rsidP="003A61CF">
      <w:pPr>
        <w:spacing w:before="140" w:after="140" w:line="340" w:lineRule="atLeast"/>
        <w:ind w:firstLine="720"/>
        <w:jc w:val="both"/>
        <w:rPr>
          <w:rFonts w:ascii="Tunga" w:eastAsia="Arial Unicode MS" w:hAnsi="Tunga" w:cs="Tunga"/>
          <w:color w:val="595959"/>
          <w:sz w:val="28"/>
          <w:szCs w:val="28"/>
        </w:rPr>
      </w:pPr>
      <w:r w:rsidRPr="00A7309B">
        <w:rPr>
          <w:rFonts w:ascii="Tunga" w:eastAsia="Arial Unicode MS" w:hAnsi="Tunga" w:cs="Tunga"/>
          <w:color w:val="595959"/>
          <w:sz w:val="28"/>
          <w:szCs w:val="28"/>
        </w:rPr>
        <w:lastRenderedPageBreak/>
        <w:t xml:space="preserve">2019 ರಲ್ಲಿ </w:t>
      </w:r>
      <w:r w:rsidRPr="00A7309B">
        <w:rPr>
          <w:rFonts w:ascii="Tunga" w:eastAsia="Arial Unicode MS" w:hAnsi="Tunga" w:cs="Tunga"/>
          <w:color w:val="595959"/>
          <w:sz w:val="28"/>
          <w:szCs w:val="28"/>
          <w:cs/>
          <w:lang w:bidi="kn-IN"/>
        </w:rPr>
        <w:t>ಪೂರ್ವಮುಂಗಾರು</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lang w:bidi="kn-IN"/>
        </w:rPr>
        <w:t xml:space="preserve">ಮುಂಗಾರು </w:t>
      </w:r>
      <w:r w:rsidRPr="00A7309B">
        <w:rPr>
          <w:rFonts w:ascii="Tunga" w:eastAsia="Arial Unicode MS" w:hAnsi="Tunga" w:cs="Tunga"/>
          <w:color w:val="595959"/>
          <w:sz w:val="28"/>
          <w:szCs w:val="28"/>
        </w:rPr>
        <w:t xml:space="preserve">ಹಂಗಾಮಿನ ಮೂರು ಹಂತಗಳಲ್ಲಿ, ಹಿಂಗಾರು </w:t>
      </w:r>
      <w:r w:rsidRPr="00A7309B">
        <w:rPr>
          <w:rFonts w:ascii="Tunga" w:eastAsia="Arial Unicode MS" w:hAnsi="Tunga" w:cs="Tunga"/>
          <w:color w:val="595959"/>
          <w:sz w:val="28"/>
          <w:szCs w:val="28"/>
          <w:cs/>
          <w:lang w:bidi="kn-IN"/>
        </w:rPr>
        <w:t>ಮತ್ತು ಬೇಸಿಗೆ ಹಂಗಾಮು</w:t>
      </w:r>
      <w:r w:rsidRPr="00A7309B">
        <w:rPr>
          <w:rFonts w:ascii="Tunga" w:eastAsia="Arial Unicode MS" w:hAnsi="Tunga" w:cs="Tunga"/>
          <w:color w:val="595959"/>
          <w:sz w:val="28"/>
          <w:szCs w:val="28"/>
        </w:rPr>
        <w:t xml:space="preserve">ಗಳಲ್ಲಿ ಖಾಸಗಿ ನಿವಾಸಿಗಳಿಂದ </w:t>
      </w:r>
      <w:r w:rsidRPr="00A7309B">
        <w:rPr>
          <w:rFonts w:ascii="Tunga" w:eastAsia="Arial Unicode MS" w:hAnsi="Tunga" w:cs="Tunga"/>
          <w:color w:val="595959"/>
          <w:sz w:val="28"/>
          <w:szCs w:val="28"/>
          <w:cs/>
          <w:lang w:bidi="kn-IN"/>
        </w:rPr>
        <w:t>ಬೆಳೆಸಮೀಕ್ಷೆ</w:t>
      </w:r>
      <w:r w:rsidRPr="00A7309B">
        <w:rPr>
          <w:rFonts w:ascii="Tunga" w:eastAsia="Arial Unicode MS" w:hAnsi="Tunga" w:cs="Tunga"/>
          <w:color w:val="595959"/>
          <w:sz w:val="28"/>
          <w:szCs w:val="28"/>
        </w:rPr>
        <w:t>ಕೈಗೊಂಡಿದ್ದು, ಒಟ್ಟು 3.56 ಕೋಟಿ ತಾಕುಗಳ ಸಮೀಕ್ಷೆಯನ್ನು ಮಾಡಿ 2018ರಂತೆ ಗೌರವಧನವನ್ನು ಪಾವತಿಸಲಾಗಿರುತ್ತದೆ ಹಾಗೂ ಸದರಿ ವರ್ಷದಲ್ಲಿ ಕೃಷಿ ಇಲಾಖೆಯನ್ನು ಬೆಳೆಸಮೀಕ್ಷೆಯ ಉಸ್ತುವಾರಿಯನ್ನು ವಹಿಸಲು ನೋಡಲ್ ಇಲಾಖೆಯಾಗಿ ಆದೇಶಿಸಿ ಇತರೆ ಇಲಾಖೆಗಳು ಕೃಷಿಇಲಾಖೆಯ ಮಾರ್ಗದರ್ಶನ ಹಾಗೂ ಸಮನ್ವಯದೊಂದಿಗೆ ಸಮೀಕ್ಷೆ ಕಾರ್ಯವನ್ನು ನಡೆಸಲಾಯಿತು ಹಾಗೂ ಸಮೀಕ್ಷೆಯಡಿ ದಾಖಲಾದ ದತ್ತಾಂಶವನ್ನು ಪರಿಶೀಲಿಸಲು ತಾಲ್ಲೂಕುಮಟ್ಟದಲ್ಲಿ ವಿವಿಧ ಇಲಾಖೆಗಳ ಅಧಿಕಾರಿಗಳನ್ನು ಗುಣಮಟ್ಟ ಖಾತರಿ ಅಧಿಕಾರಿಗಳೆಂದು ಮತ್ತು ಜಿಲ್ಲಾ, ತಾಲ್ಲೂಕು ಮತ್ತು ಹೋಬಳಿಮಟ್ಟದಲ್ಲಿ ಬೆಳೆಸಮೀಕ್ಷೆಯ ಉಸ್ತುವಾರಿಯನ್ನು ಮಾಡಲು ನೋಡಲ್ ಅಧಿಕಾರಿಗಳನ್ನಾಗಿ ನೇಮಿಸಿರುವುದು ವಿಶೇಷವಾಗಿದ್ದು, ಉಳಿದಂತೆ ಎಲ್ಲಾ ಚಟುವಟಿಕೆಗಳು 2018ರಂತೆ ಮುಂದುವರೆದಿರುತ್ತದೆ.</w:t>
      </w:r>
    </w:p>
    <w:p w:rsidR="003A61CF" w:rsidRPr="00A7309B" w:rsidRDefault="003A61CF" w:rsidP="003A61CF">
      <w:pPr>
        <w:spacing w:before="80" w:after="80" w:line="340" w:lineRule="atLeast"/>
        <w:ind w:firstLine="720"/>
        <w:jc w:val="both"/>
        <w:rPr>
          <w:rFonts w:ascii="Tunga" w:eastAsia="Arial Unicode MS" w:hAnsi="Tunga" w:cs="Tunga"/>
          <w:color w:val="595959"/>
          <w:sz w:val="28"/>
          <w:szCs w:val="28"/>
        </w:rPr>
      </w:pPr>
      <w:proofErr w:type="gramStart"/>
      <w:r w:rsidRPr="00A7309B">
        <w:rPr>
          <w:rFonts w:ascii="Tunga" w:eastAsia="Arial Unicode MS" w:hAnsi="Tunga" w:cs="Tunga"/>
          <w:color w:val="595959"/>
          <w:sz w:val="28"/>
          <w:szCs w:val="28"/>
        </w:rPr>
        <w:t>2020-21ನೇ ಸಾಲಿನಲ್ಲಿ ರೈತರೇ ತಮ್ಮ ಜಮೀನುಗಳಲ್ಲಿ ಬೆಳೆದ ಬೆಳೆಗಳ ಛಾಯಾಚಿತ್ರಗಳನ್ನು ತಾವೇ ಸ್ವತಃ ಅಥವಾ ಸ್ಥಳೀಯ ಖಾಸಗಿ ನಿವಾಸಿಗಳ ಸಹಾಯದೊಂದಿಗೆ ಅಪ್ಲೋಡ್ ಮಾಡಲು ಅವಕಾಶ ಒದಗಿಸಲಾಗಿದೆ.</w:t>
      </w:r>
      <w:proofErr w:type="gramEnd"/>
      <w:r w:rsidRPr="00A7309B">
        <w:rPr>
          <w:rFonts w:ascii="Tunga" w:eastAsia="Arial Unicode MS" w:hAnsi="Tunga" w:cs="Tunga"/>
          <w:color w:val="595959"/>
          <w:sz w:val="28"/>
          <w:szCs w:val="28"/>
        </w:rPr>
        <w:t xml:space="preserve"> ಈ ಮೂಲಕ ಬೆಳೆಸಮೀಕ್ಷೆಯಡಿ ದಾಖಲಾಗುವ ವಿವರಗಳ ಬಗ್ಗೆ ರೈತರಿಗೆ ನಂಬಿಕೆ ಬರುವುದರ ಜೊತೆಗೆ ತಾವು ಬೆಳೆದ ಬೆಳೆಗಳ ನಿಖರಮಾಹಿತಿಯನ್ನು ದಾಖಲಿಸುವ ಮೂಲಕ ಸರ್ಕಾರದಿಂದ ಬರುವ ಎಲ್ಲಾ ಸವಲತ್ತುಗಳನ್ನು ಯಾವುದೇ ಅಡೆತಡೆಗಳಿಲ್ಲದೆ ಪಡೆದು ಸ್ವಾಭಿಮಾನಿಗಳನ್ನಾಗಿಸುವ ಉದ್ದೇಶದಿಂದ ಸಿಆಸು</w:t>
      </w:r>
      <w:proofErr w:type="gramStart"/>
      <w:r w:rsidRPr="00A7309B">
        <w:rPr>
          <w:rFonts w:ascii="Tunga" w:eastAsia="Arial Unicode MS" w:hAnsi="Tunga" w:cs="Tunga"/>
          <w:color w:val="595959"/>
          <w:sz w:val="28"/>
          <w:szCs w:val="28"/>
        </w:rPr>
        <w:t>ಇ(</w:t>
      </w:r>
      <w:proofErr w:type="gramEnd"/>
      <w:r w:rsidRPr="00A7309B">
        <w:rPr>
          <w:rFonts w:ascii="Tunga" w:eastAsia="Arial Unicode MS" w:hAnsi="Tunga" w:cs="Tunga"/>
          <w:color w:val="595959"/>
          <w:sz w:val="28"/>
          <w:szCs w:val="28"/>
        </w:rPr>
        <w:t xml:space="preserve">ಇ-ಆಡಳಿತ) ರವರು ವಿಶೇಷವಾಗಿ ಅಭಿವೃದ್ಧಿಪಡಿಸಿರುವ ರೈತರ ಮೊಬೈಲ್ ಆಪ್ಅನ್ನು ಬಳಸಲಾಯಿತು. ಇದರ ಜೊತೆಯಲ್ಲಿ ಖಾಸಗಿ ನಿವಾಸಿಗಳ ಆಪ್ ಸಹ ಬಳಸಿಕೊಂಡು ಮುಂಗಾರು (2.1 ಕೋಟಿ ತಾಕುಗಳ ಗುರಿಗೆ ಶೇ.100ರಷ್ಟು ಪ್ರಗತಿಯನ್ನುಸಾಧಿಸಿದೆ) ಮತ್ತು ಹಿಂಗಾರು ಹಂಗಾಮಿನ (1.12 ಕೋಟಿತಾಕುಗಳ ಗುರಿಗೆ ಶೇ.98.29ರಷ್ಟು ಪ್ರಗತಿಯನ್ನುಸಾಧಿಸಿದೆ) ಬೆಳೆಸಮೀಕ್ಷೆಯನ್ನು ಪೂರ್ಣಗೊಳಿಸಲಾಗಿರುತ್ತದೆ. </w:t>
      </w:r>
      <w:proofErr w:type="gramStart"/>
      <w:r w:rsidRPr="00A7309B">
        <w:rPr>
          <w:rFonts w:ascii="Tunga" w:eastAsia="Arial Unicode MS" w:hAnsi="Tunga" w:cs="Tunga"/>
          <w:color w:val="595959"/>
          <w:sz w:val="28"/>
          <w:szCs w:val="28"/>
        </w:rPr>
        <w:t>ಬೇಸಿಗೆ ಹಂಗಾಮಿನ ಬೆಳೆಸಮೀಕ್ಷೆಯು ಪ್ರಗತಿಯಲ್ಲಿದ್ದು, ಪ್ರಸ್ತುತ ದಿನದವರೆಗೆ ಸುಮಾರುಒಟ್ಟು 0.082 ಕೋಟಿ ತಾಕುಗಳ ಸಮೀಕ್ಷೆಯನ್ನು ಕೈಗೊಳ್ಳಲಾಗಿದೆ.</w:t>
      </w:r>
      <w:proofErr w:type="gramEnd"/>
      <w:r w:rsidRPr="00A7309B">
        <w:rPr>
          <w:rFonts w:ascii="Tunga" w:eastAsia="Arial Unicode MS" w:hAnsi="Tunga" w:cs="Tunga"/>
          <w:color w:val="595959"/>
          <w:sz w:val="28"/>
          <w:szCs w:val="28"/>
        </w:rPr>
        <w:t xml:space="preserve"> </w:t>
      </w:r>
      <w:proofErr w:type="gramStart"/>
      <w:r w:rsidRPr="00A7309B">
        <w:rPr>
          <w:rFonts w:ascii="Tunga" w:eastAsia="Arial Unicode MS" w:hAnsi="Tunga" w:cs="Tunga"/>
          <w:color w:val="595959"/>
          <w:sz w:val="28"/>
          <w:szCs w:val="28"/>
        </w:rPr>
        <w:t>ಪ್ರಸ್ತುತ ಸಾಲಿನಲ್ಲಿ ಪ್ರತಿ ತಾಕಿಗೆ ರೂ.10/- ರಂತೆ   ಹಾಗೂ ಹೆಚ್ಚುವರಿ ಸಮೀಕ್ಷೆಯ ಪ್ರತಿ ತಾಕಿಗೆ ರೂ.5/- ರಂತೆ ಗರಿಷ್ಠ ರೂ.20/- ಗಳನ್ನು ಪಾವತಿಸಲಾಗಿದೆ.</w:t>
      </w:r>
      <w:proofErr w:type="gramEnd"/>
      <w:r w:rsidRPr="00A7309B">
        <w:rPr>
          <w:rFonts w:ascii="Tunga" w:eastAsia="Arial Unicode MS" w:hAnsi="Tunga" w:cs="Tunga"/>
          <w:color w:val="595959"/>
          <w:sz w:val="28"/>
          <w:szCs w:val="28"/>
        </w:rPr>
        <w:t xml:space="preserve">  </w:t>
      </w:r>
    </w:p>
    <w:p w:rsidR="003A61CF" w:rsidRPr="00A7309B" w:rsidRDefault="003A61CF" w:rsidP="003A61CF">
      <w:pPr>
        <w:spacing w:before="80" w:after="80" w:line="340" w:lineRule="atLeast"/>
        <w:ind w:firstLine="720"/>
        <w:jc w:val="both"/>
        <w:rPr>
          <w:rFonts w:ascii="Tunga" w:eastAsia="Arial Unicode MS" w:hAnsi="Tunga" w:cs="Tunga"/>
          <w:color w:val="595959"/>
          <w:sz w:val="28"/>
          <w:szCs w:val="28"/>
        </w:rPr>
      </w:pPr>
      <w:r w:rsidRPr="00A7309B">
        <w:rPr>
          <w:rFonts w:ascii="Tunga" w:eastAsia="Arial Unicode MS" w:hAnsi="Tunga" w:cs="Tunga"/>
          <w:color w:val="595959"/>
          <w:sz w:val="28"/>
          <w:szCs w:val="28"/>
        </w:rPr>
        <w:lastRenderedPageBreak/>
        <w:t>2020-21ರ ವಿಶೇಷತೆ ಎಂದರೆ ರೈತರ ಮೊಬೈಲ್ ಆಪ್ ಬಿಡುಗಡೆ, ಸ್ವಾತಂತ್ರ ದಿನಾಚರಣೆ ಪ್ರಯುಕ್ತ ರಾಜ್ಯ, ಜಿಲ್ಲಾ ಮತ್ತು ತಾಲ್ಲೂಕು ಮಟ್ಟದಲ್ಲಿ ಬೆಳೆಸಮೀಕ್ಷೆ ವಿಷಯವನ್ನು ಜನಪ್ರತಿನಿಧಿಗಳ ಮುಖ್ಯ ಭಾಷಣದಲ್ಲಿ ಸೇರಿಸಿ ಪ್ರಸ್ತಾಪಿಸಿರುವುದು ಹಾಗೂ ಬೆಳೆಸಮೀಕ್ಷೆ ಮತ್ತು ಅದರ ಪ್ರಾಮುಖ್ಯತೆಯನ್ನು ಸಾರುವ ಸಲುವಾಗಿ ಬೆಳೆಸಮೀಕ್ಷೆ ಉತ್ಸವ ಕಾರ್ಯಕ್ರಮವನ್ನು ಹಮ್ಮಿಕೊಂಡು ವ್ಯಾಪಕ ಪ್ರಚಾರ ನೀಡಿ ಕಾಲಮಿತಿಯಲ್ಲಿ ಸಮೀಕ್ಷೆಯನ್ನು ಪೂರ್ಣಗೊಳಿಸಿರುವುದು ಮತ್ತು ರೈತರಿಂದ ಕಡಿಮೆ ಸಂಖ್ಯೆಯಲ್ಲಿ ಆಕ್ಷೇಪಣೆಗಳು ಸ್ವೀಕೃತವಾಗಿರುವುದು.</w:t>
      </w:r>
    </w:p>
    <w:p w:rsidR="003A61CF" w:rsidRPr="00A7309B" w:rsidRDefault="003A61CF" w:rsidP="003A61CF">
      <w:pPr>
        <w:spacing w:before="80" w:after="80" w:line="340" w:lineRule="atLeast"/>
        <w:ind w:firstLine="720"/>
        <w:jc w:val="both"/>
        <w:rPr>
          <w:rFonts w:ascii="Tunga" w:eastAsia="Arial Unicode MS" w:hAnsi="Tunga" w:cs="Tunga"/>
          <w:iCs/>
          <w:color w:val="595959"/>
          <w:sz w:val="28"/>
          <w:szCs w:val="28"/>
        </w:rPr>
      </w:pPr>
      <w:r w:rsidRPr="00A7309B">
        <w:rPr>
          <w:rFonts w:ascii="Tunga" w:eastAsia="Arial Unicode MS" w:hAnsi="Tunga" w:cs="Tunga"/>
          <w:iCs/>
          <w:color w:val="595959"/>
          <w:sz w:val="28"/>
          <w:szCs w:val="28"/>
        </w:rPr>
        <w:t xml:space="preserve">ಮುಂದುವರೆದು, 2021-22ನೇ ಸಾಲಿನಲ್ಲಿ ಪೂರ್ವ ಮುಂಗಾರು, ಮುಂಗಾರು, ಹಿಂಗಾರು ಹಾಗೂ ಬೇಸಿಗೆ ಹಂಗಾಮುಗಳು (18.04.2022 ರವರೆಗೆ) ಸೇರಿದಂತೆ ರೈತರ ಮೊಬೈಲ್ ಆಪ್ ಮೂಲಕ 17.48 ಲಕ್ಷ ತಾಕುಗಳು ಹಾಗೂ ಖಾಸಗಿ ನಿವಾಸಿಗಳ ಆಪ್ ಮೂಲಕ 381.82 ಲಕ್ಷ ತಾಕುಗಳಂತೆ ಒಟ್ಟಾರೆಯಾಗಿ 399.31ಲಕ್ಷ ತಾಕುಗಳ ಸಮೀಕ್ಷೆಯನ್ನು ಕೈಗೊಂಡು </w:t>
      </w:r>
      <w:r w:rsidRPr="00A7309B">
        <w:rPr>
          <w:rFonts w:ascii="Tunga" w:eastAsia="Arial Unicode MS" w:hAnsi="Tunga" w:cs="Tunga"/>
          <w:color w:val="595959"/>
          <w:sz w:val="28"/>
          <w:szCs w:val="28"/>
        </w:rPr>
        <w:t>2020-21ರಂತೆ ಗೌರವಧನವನ್ನು ಪಾವತಿಸಲಾಗಿರುತ್ತದೆ.</w:t>
      </w:r>
    </w:p>
    <w:p w:rsidR="003A61CF" w:rsidRPr="00A7309B" w:rsidRDefault="003A61CF" w:rsidP="003A61CF">
      <w:pPr>
        <w:spacing w:before="80" w:after="80" w:line="340" w:lineRule="atLeast"/>
        <w:jc w:val="both"/>
        <w:rPr>
          <w:rFonts w:ascii="Tunga" w:hAnsi="Tunga" w:cs="Tunga"/>
          <w:b/>
          <w:color w:val="595959"/>
          <w:sz w:val="28"/>
          <w:szCs w:val="28"/>
        </w:rPr>
      </w:pPr>
      <w:r w:rsidRPr="00A7309B">
        <w:rPr>
          <w:rFonts w:ascii="Tunga" w:hAnsi="Tunga" w:cs="Tunga"/>
          <w:b/>
          <w:color w:val="595959"/>
          <w:sz w:val="28"/>
          <w:szCs w:val="28"/>
        </w:rPr>
        <w:t>ಉದ್ದೇಶಗಳು:</w:t>
      </w:r>
    </w:p>
    <w:p w:rsidR="003A61CF" w:rsidRPr="00A7309B" w:rsidRDefault="003A61CF" w:rsidP="001C2A56">
      <w:pPr>
        <w:pStyle w:val="ListParagraph"/>
        <w:widowControl w:val="0"/>
        <w:numPr>
          <w:ilvl w:val="0"/>
          <w:numId w:val="1"/>
        </w:numPr>
        <w:autoSpaceDE w:val="0"/>
        <w:autoSpaceDN w:val="0"/>
        <w:spacing w:before="80" w:beforeAutospacing="0" w:after="80" w:afterAutospacing="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rPr>
        <w:t>ಮೊಬೈಲ್ ಅಪ್ಲಿಕೇಶನ್ ಅನ್ನು ಬಳಸಿ ಸಮೀಕ್ಷೆ ಮಾಡುವುದರ ಮೂಲಕ ಬೆಳೆ ಪ್ರದೇಶದ ನಿಖರ ಅಂಕಿ ಅಂಶಗಳ ಕ್ರೂಢೀಕರಣ</w:t>
      </w:r>
    </w:p>
    <w:p w:rsidR="003A61CF" w:rsidRPr="00A7309B" w:rsidRDefault="003A61CF" w:rsidP="001C2A56">
      <w:pPr>
        <w:pStyle w:val="ListParagraph"/>
        <w:widowControl w:val="0"/>
        <w:numPr>
          <w:ilvl w:val="0"/>
          <w:numId w:val="1"/>
        </w:numPr>
        <w:autoSpaceDE w:val="0"/>
        <w:autoSpaceDN w:val="0"/>
        <w:spacing w:before="80" w:beforeAutospacing="0" w:after="80" w:afterAutospacing="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rPr>
        <w:t>ಆಯಾ ಋತುಮಾನಕ್ಕನುಗುಣವಾಗಿ ಪಹಣಿಗಳಲ್ಲಿ ಸರಿಯಾದ ಬೆಳೆ ಮಾಹಿತಿಯ ದಾಖಲೆ</w:t>
      </w:r>
    </w:p>
    <w:p w:rsidR="003A61CF" w:rsidRPr="00A7309B" w:rsidRDefault="003A61CF" w:rsidP="001C2A56">
      <w:pPr>
        <w:pStyle w:val="ListParagraph"/>
        <w:widowControl w:val="0"/>
        <w:numPr>
          <w:ilvl w:val="0"/>
          <w:numId w:val="1"/>
        </w:numPr>
        <w:autoSpaceDE w:val="0"/>
        <w:autoSpaceDN w:val="0"/>
        <w:spacing w:before="80" w:beforeAutospacing="0" w:after="80" w:afterAutospacing="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rPr>
        <w:t>ಬೆಳೆಸಮೀಕ್ಷೆ ಚಟುವಟಿಕೆಗಳಿಂದ ಸೆರೆಹಿಡಿಯಲಾದ ದತ್ತಾಂಶವನ್ನು ಸರ್ಕಾರದ ವಿವಿಧ ಯೋಜನೆಗಳಲ್ಲಿ ಕನಿಷ್ಠ ಬೆಲೆ ಬೆಂಬಲ, ಸಬ್ಸಿಡಿ ಪಾವತಿ, ಬೆಳೆಪ್ರದೇಶದ ಅಂದಾಜು, ಕೃಷಿ ಮತ್ತು ತೋಟಗಾರಿಕೆ ಯೋಜನೆಗಳ ಅಡಿಯಲ್ಲಿ ಫಲಾನುಭವಿಗಳ ಆಯ್ಕೆ ಮುಂತಾದವುಗಳಿಗೆ ಬಳಸುವುದು.</w:t>
      </w:r>
    </w:p>
    <w:p w:rsidR="003A61CF" w:rsidRPr="00A7309B" w:rsidRDefault="003A61CF" w:rsidP="001C2A56">
      <w:pPr>
        <w:pStyle w:val="ListParagraph"/>
        <w:widowControl w:val="0"/>
        <w:numPr>
          <w:ilvl w:val="0"/>
          <w:numId w:val="1"/>
        </w:numPr>
        <w:autoSpaceDE w:val="0"/>
        <w:autoSpaceDN w:val="0"/>
        <w:spacing w:before="80" w:beforeAutospacing="0" w:after="80" w:afterAutospacing="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rPr>
        <w:t>ಸ್ಥಳೀಯ ಯುವಕರ ಸೇವೆಯನ್ನು ಬಳಸಿಕೊಳ್ಳುವುದರ ಮೂಲಕ ತಾತ್ಕಾಲಿಕ ಉದ್ಯೋಗದಸೃಷ್ಟಿ.</w:t>
      </w:r>
    </w:p>
    <w:p w:rsidR="003A61CF" w:rsidRPr="00A7309B" w:rsidRDefault="003A61CF" w:rsidP="001C2A56">
      <w:pPr>
        <w:pStyle w:val="ListParagraph"/>
        <w:widowControl w:val="0"/>
        <w:numPr>
          <w:ilvl w:val="0"/>
          <w:numId w:val="1"/>
        </w:numPr>
        <w:autoSpaceDE w:val="0"/>
        <w:autoSpaceDN w:val="0"/>
        <w:spacing w:before="140" w:beforeAutospacing="0" w:after="140" w:afterAutospacing="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rPr>
        <w:t>ವಿವಿಧ ತರಹದ ಜಮೀನುಗಳ ವಿವರಗಳ ಲಭ್ಯತೆ (ಕೃಷಿಯೇತರ, ಪಾಳುಇತರೆ</w:t>
      </w:r>
      <w:proofErr w:type="gramStart"/>
      <w:r w:rsidRPr="00A7309B">
        <w:rPr>
          <w:rFonts w:ascii="Tunga" w:eastAsia="Arial Unicode MS" w:hAnsi="Tunga" w:cs="Tunga"/>
          <w:color w:val="595959"/>
          <w:sz w:val="28"/>
          <w:szCs w:val="28"/>
        </w:rPr>
        <w:t>..)</w:t>
      </w:r>
      <w:proofErr w:type="gramEnd"/>
    </w:p>
    <w:p w:rsidR="003A61CF" w:rsidRPr="00A7309B" w:rsidRDefault="003A61CF" w:rsidP="003A61CF">
      <w:pPr>
        <w:spacing w:before="140" w:after="140" w:line="340" w:lineRule="atLeast"/>
        <w:jc w:val="both"/>
        <w:rPr>
          <w:rFonts w:ascii="Tunga" w:hAnsi="Tunga" w:cs="Tunga"/>
          <w:b/>
          <w:color w:val="595959"/>
          <w:sz w:val="28"/>
          <w:szCs w:val="28"/>
        </w:rPr>
      </w:pPr>
    </w:p>
    <w:p w:rsidR="003A61CF" w:rsidRPr="00A7309B" w:rsidRDefault="003A61CF" w:rsidP="003A61CF">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ಉಪಯೋಗಗಳು:</w:t>
      </w:r>
    </w:p>
    <w:p w:rsidR="003A61CF" w:rsidRPr="00A7309B" w:rsidRDefault="003A61CF" w:rsidP="001C2A56">
      <w:pPr>
        <w:numPr>
          <w:ilvl w:val="0"/>
          <w:numId w:val="2"/>
        </w:num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cs/>
          <w:lang w:bidi="kn-IN"/>
        </w:rPr>
        <w:lastRenderedPageBreak/>
        <w:t>ಇನ್ಪುಟ್ಸ ಸಬ್ಸಿಡಿ ಸ್ಕೀಮ್</w:t>
      </w:r>
      <w:r w:rsidRPr="00A7309B">
        <w:rPr>
          <w:rFonts w:ascii="Tunga" w:eastAsia="Arial Unicode MS" w:hAnsi="Tunga" w:cs="Tunga"/>
          <w:color w:val="595959"/>
          <w:sz w:val="28"/>
          <w:szCs w:val="28"/>
        </w:rPr>
        <w:t xml:space="preserve"> (NDRF/SDRF) </w:t>
      </w:r>
      <w:r w:rsidRPr="00A7309B">
        <w:rPr>
          <w:rFonts w:ascii="Tunga" w:eastAsia="Arial Unicode MS" w:hAnsi="Tunga" w:cs="Tunga"/>
          <w:color w:val="595959"/>
          <w:sz w:val="28"/>
          <w:szCs w:val="28"/>
          <w:cs/>
          <w:lang w:bidi="kn-IN"/>
        </w:rPr>
        <w:t>ನಲ್ಲಿ ಫಲಾನುಭವಿಗಳ ಪಟ್ಟಿಯನ್ನು ತಯಾರಿಸಲು</w:t>
      </w:r>
      <w:r w:rsidRPr="00A7309B">
        <w:rPr>
          <w:rFonts w:ascii="Tunga" w:eastAsia="Arial Unicode MS" w:hAnsi="Tunga" w:cs="Tunga"/>
          <w:color w:val="595959"/>
          <w:sz w:val="28"/>
          <w:szCs w:val="28"/>
          <w:lang w:bidi="kn-IN"/>
        </w:rPr>
        <w:t>.</w:t>
      </w:r>
    </w:p>
    <w:p w:rsidR="003A61CF" w:rsidRPr="00A7309B" w:rsidRDefault="003A61CF" w:rsidP="001C2A56">
      <w:pPr>
        <w:numPr>
          <w:ilvl w:val="0"/>
          <w:numId w:val="2"/>
        </w:num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cs/>
          <w:lang w:bidi="kn-IN"/>
        </w:rPr>
        <w:t xml:space="preserve">ತೊಗರಿ </w:t>
      </w:r>
      <w:r w:rsidRPr="00A7309B">
        <w:rPr>
          <w:rFonts w:ascii="Tunga" w:eastAsia="Arial Unicode MS" w:hAnsi="Tunga" w:cs="Tunga"/>
          <w:color w:val="595959"/>
          <w:sz w:val="28"/>
          <w:szCs w:val="28"/>
          <w:lang w:bidi="kn-IN"/>
        </w:rPr>
        <w:t xml:space="preserve">ಮತ್ತು ಇತರೆ </w:t>
      </w:r>
      <w:r w:rsidRPr="00A7309B">
        <w:rPr>
          <w:rFonts w:ascii="Tunga" w:eastAsia="Arial Unicode MS" w:hAnsi="Tunga" w:cs="Tunga"/>
          <w:color w:val="595959"/>
          <w:sz w:val="28"/>
          <w:szCs w:val="28"/>
          <w:cs/>
          <w:lang w:bidi="kn-IN"/>
        </w:rPr>
        <w:t>ಬೆ</w:t>
      </w:r>
      <w:r w:rsidRPr="00A7309B">
        <w:rPr>
          <w:rFonts w:ascii="Tunga" w:eastAsia="Arial Unicode MS" w:hAnsi="Tunga" w:cs="Tunga"/>
          <w:color w:val="595959"/>
          <w:sz w:val="28"/>
          <w:szCs w:val="28"/>
          <w:lang w:bidi="kn-IN"/>
        </w:rPr>
        <w:t xml:space="preserve">ಳೆಗಳಿಗೆ </w:t>
      </w:r>
      <w:r w:rsidRPr="00A7309B">
        <w:rPr>
          <w:rFonts w:ascii="Tunga" w:eastAsia="Arial Unicode MS" w:hAnsi="Tunga" w:cs="Tunga"/>
          <w:color w:val="595959"/>
          <w:sz w:val="28"/>
          <w:szCs w:val="28"/>
          <w:cs/>
          <w:lang w:bidi="kn-IN"/>
        </w:rPr>
        <w:t>ಕೊಡುವ</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lang w:bidi="kn-IN"/>
        </w:rPr>
        <w:t>ಕನಿಷ್ಠ ಬೆಂಬಲಬೆಲೆ ಯೋಜನೆ</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lang w:bidi="kn-IN"/>
        </w:rPr>
        <w:t>ಯಲ್ಲಿ ಫಲಾನುಭವಿಗಳನ್ನು ಗುರುತಿಸಲು</w:t>
      </w:r>
      <w:r w:rsidRPr="00A7309B">
        <w:rPr>
          <w:rFonts w:ascii="Tunga" w:eastAsia="Arial Unicode MS" w:hAnsi="Tunga" w:cs="Tunga"/>
          <w:color w:val="595959"/>
          <w:sz w:val="28"/>
          <w:szCs w:val="28"/>
        </w:rPr>
        <w:t>, ‘</w:t>
      </w:r>
      <w:r w:rsidRPr="00A7309B">
        <w:rPr>
          <w:rFonts w:ascii="Tunga" w:eastAsia="Arial Unicode MS" w:hAnsi="Tunga" w:cs="Tunga"/>
          <w:color w:val="595959"/>
          <w:sz w:val="28"/>
          <w:szCs w:val="28"/>
          <w:cs/>
          <w:lang w:bidi="kn-IN"/>
        </w:rPr>
        <w:t>ಈರುಳ್ಳಿ ಬೆಲೆಕೊರತೆ ಪಾವತಿ ಯೋಜನೆ</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lang w:bidi="kn-IN"/>
        </w:rPr>
        <w:t>ಹಾಗೂ</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lang w:bidi="kn-IN"/>
        </w:rPr>
        <w:t>ಒಣಗಿದ ಅಥವಾ ಅನುತ್ಪಾದಕ ತೆಂಗಿಗೆ ಸಹಾಯಧನ</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lang w:bidi="kn-IN"/>
        </w:rPr>
        <w:t>ನೀಡಲು</w:t>
      </w:r>
      <w:r w:rsidRPr="00A7309B">
        <w:rPr>
          <w:rFonts w:ascii="Tunga" w:eastAsia="Arial Unicode MS" w:hAnsi="Tunga" w:cs="Tunga"/>
          <w:color w:val="595959"/>
          <w:sz w:val="28"/>
          <w:szCs w:val="28"/>
          <w:lang w:bidi="kn-IN"/>
        </w:rPr>
        <w:t>.</w:t>
      </w:r>
    </w:p>
    <w:p w:rsidR="003A61CF" w:rsidRPr="00A7309B" w:rsidRDefault="003A61CF" w:rsidP="001C2A56">
      <w:pPr>
        <w:numPr>
          <w:ilvl w:val="0"/>
          <w:numId w:val="2"/>
        </w:num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cs/>
          <w:lang w:bidi="kn-IN"/>
        </w:rPr>
        <w:t xml:space="preserve">ಬೆಳೆವಿಮೆ ಯೋಜನೆಯಲ್ಲಿ ರೈತರಿಂದ ವಿಮೆ ಮಾಡಲ್ಪಟ್ಟ </w:t>
      </w:r>
      <w:r w:rsidRPr="00A7309B">
        <w:rPr>
          <w:rFonts w:ascii="Tunga" w:eastAsia="Arial Unicode MS" w:hAnsi="Tunga" w:cs="Tunga"/>
          <w:color w:val="595959"/>
          <w:sz w:val="28"/>
          <w:szCs w:val="28"/>
          <w:lang w:bidi="kn-IN"/>
        </w:rPr>
        <w:t xml:space="preserve">ತಾಕುಗಳ </w:t>
      </w:r>
      <w:r w:rsidRPr="00A7309B">
        <w:rPr>
          <w:rFonts w:ascii="Tunga" w:eastAsia="Arial Unicode MS" w:hAnsi="Tunga" w:cs="Tunga"/>
          <w:color w:val="595959"/>
          <w:sz w:val="28"/>
          <w:szCs w:val="28"/>
          <w:cs/>
          <w:lang w:bidi="kn-IN"/>
        </w:rPr>
        <w:t xml:space="preserve">ಬೆಳೆಗೆ ವಿರುದ್ಧವಾಗಿ ಬೆಳೆದ ಬೆಳೆ </w:t>
      </w:r>
      <w:r w:rsidRPr="00A7309B">
        <w:rPr>
          <w:rFonts w:ascii="Tunga" w:eastAsia="Arial Unicode MS" w:hAnsi="Tunga" w:cs="Tunga"/>
          <w:color w:val="595959"/>
          <w:sz w:val="28"/>
          <w:szCs w:val="28"/>
        </w:rPr>
        <w:t xml:space="preserve">ತಾಕುಗಳ </w:t>
      </w:r>
      <w:r w:rsidRPr="00A7309B">
        <w:rPr>
          <w:rFonts w:ascii="Tunga" w:eastAsia="Arial Unicode MS" w:hAnsi="Tunga" w:cs="Tunga"/>
          <w:color w:val="595959"/>
          <w:sz w:val="28"/>
          <w:szCs w:val="28"/>
          <w:cs/>
          <w:lang w:bidi="kn-IN"/>
        </w:rPr>
        <w:t>ಪರಿಶೀಲನೆ ಮಾಡಲು ಬಳಸಿಕೊಳ್ಳಲಾಯಿತು</w:t>
      </w:r>
      <w:r w:rsidRPr="00A7309B">
        <w:rPr>
          <w:rFonts w:ascii="Tunga" w:eastAsia="Arial Unicode MS" w:hAnsi="Tunga" w:cs="Tunga"/>
          <w:color w:val="595959"/>
          <w:sz w:val="28"/>
          <w:szCs w:val="28"/>
          <w:lang w:bidi="kn-IN"/>
        </w:rPr>
        <w:t>.</w:t>
      </w:r>
    </w:p>
    <w:p w:rsidR="003A61CF" w:rsidRPr="00A7309B" w:rsidRDefault="003A61CF" w:rsidP="001C2A56">
      <w:pPr>
        <w:numPr>
          <w:ilvl w:val="0"/>
          <w:numId w:val="2"/>
        </w:numPr>
        <w:spacing w:before="140" w:after="140" w:line="340" w:lineRule="atLeast"/>
        <w:ind w:left="993"/>
        <w:jc w:val="both"/>
        <w:rPr>
          <w:rFonts w:ascii="Tunga" w:eastAsia="Arial Unicode MS" w:hAnsi="Tunga" w:cs="Tunga"/>
          <w:color w:val="595959"/>
          <w:sz w:val="28"/>
          <w:szCs w:val="28"/>
        </w:rPr>
      </w:pPr>
      <w:r w:rsidRPr="00A7309B">
        <w:rPr>
          <w:rFonts w:ascii="Tunga" w:eastAsia="Arial Unicode MS" w:hAnsi="Tunga" w:cs="Tunga"/>
          <w:color w:val="595959"/>
          <w:sz w:val="28"/>
          <w:szCs w:val="28"/>
          <w:lang w:bidi="kn-IN"/>
        </w:rPr>
        <w:t>ಕೋವಿಡ್ ಸಂಕಷ್ಟ ಸಮಯದಲ್ಲಿ ಮುಸುಕಿನಜೋಳ, ಹಣ್ಣು, ತರಕಾರಿ ಮತ್ತು ಹೂವು ಬೆಳೆದ ಪ್ರತಿ ರೈತರಿಗೆ ಕ್ರಮವಾಗಿ ತಲಾ ರೂ.5000/-, 15000/- ಮತ್ತು 25000/- ರೂ.ಗಳಂತೆ ಕೋವಿಡ ಸಂಕಷ್ಟ ಪರಿಹಾರವನ್ನು ನೇರವಾಗಿ ರೈತರ ಖಾತೆಗೆ ನೀಡಲಾಯಿತು.</w:t>
      </w:r>
    </w:p>
    <w:p w:rsidR="003A61CF" w:rsidRPr="00A7309B" w:rsidRDefault="003A61CF" w:rsidP="001C2A56">
      <w:pPr>
        <w:numPr>
          <w:ilvl w:val="0"/>
          <w:numId w:val="2"/>
        </w:numPr>
        <w:spacing w:before="140" w:after="140" w:line="340" w:lineRule="atLeast"/>
        <w:ind w:left="993"/>
        <w:jc w:val="both"/>
        <w:rPr>
          <w:rFonts w:ascii="Tunga" w:eastAsia="Arial Unicode MS" w:hAnsi="Tunga" w:cs="Tunga"/>
          <w:color w:val="595959"/>
          <w:sz w:val="28"/>
          <w:szCs w:val="28"/>
        </w:rPr>
      </w:pPr>
      <w:r w:rsidRPr="00A7309B">
        <w:rPr>
          <w:rFonts w:ascii="Tunga" w:eastAsia="Arial Unicode MS" w:hAnsi="Tunga" w:cs="Tunga"/>
          <w:color w:val="595959"/>
          <w:sz w:val="28"/>
          <w:szCs w:val="28"/>
          <w:lang w:bidi="kn-IN"/>
        </w:rPr>
        <w:t>ಬ್ಯಾಂಕುಗಳಲ್ಲಿ ರೈತರಿಗೆ ಬೆಳೆಸಾಲವನ್ನು ಬೆಳೆಸಮೀಕ್ಷೆ ಆಧಾರಿತದ ತ್ತಾಂಶವನ್ನು ಪರಿಗಣಿಸಿ ಮಂಜೂರಾತಿ ನೀಡಲು ತೀರ್ಮಾನಿಸಿ ಅದರಂತೆ ಕ್ರಮ ಕೈಗೊಳ್ಳಲಾಯಿತು.</w:t>
      </w:r>
    </w:p>
    <w:p w:rsidR="003A61CF" w:rsidRPr="00A7309B" w:rsidRDefault="003A61CF" w:rsidP="003A61CF">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ಬೆಳೆಸಮೀಕ್ಷೆ ಕಾರ್ಯಕ್ರಮದಡಿ ಬರುವ ಚಟುವಟಿಕೆಗಳು:</w:t>
      </w:r>
    </w:p>
    <w:p w:rsidR="003A61CF" w:rsidRPr="00A7309B" w:rsidRDefault="003A61CF" w:rsidP="003A61CF">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ಗ್ರಾಮಗಳ ಆಯ್ಕೆ</w:t>
      </w:r>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ab/>
      </w:r>
      <w:proofErr w:type="gramStart"/>
      <w:r w:rsidRPr="00A7309B">
        <w:rPr>
          <w:rFonts w:ascii="Tunga" w:eastAsia="Arial Unicode MS" w:hAnsi="Tunga" w:cs="Tunga"/>
          <w:color w:val="595959"/>
          <w:sz w:val="28"/>
          <w:szCs w:val="28"/>
        </w:rPr>
        <w:t>ರಾಜ್ಯದಲ್ಲಿ ಸುಮಾರು 30000 ಗ್ರಾಮಗಳು ಇದ್ದು, ಸದರಿ ಗ್ರಾಮಗಳಲ್ಲಿ ಬೆಳೆಸಮೀಕ್ಷೆಯನ್ನು ಕೈಗೊಳ್ಳುವುದು ಅವಶ್ಯವಿರುತ್ತದೆ.</w:t>
      </w:r>
      <w:proofErr w:type="gramEnd"/>
      <w:r w:rsidRPr="00A7309B">
        <w:rPr>
          <w:rFonts w:ascii="Tunga" w:eastAsia="Arial Unicode MS" w:hAnsi="Tunga" w:cs="Tunga"/>
          <w:color w:val="595959"/>
          <w:sz w:val="28"/>
          <w:szCs w:val="28"/>
        </w:rPr>
        <w:t xml:space="preserve"> </w:t>
      </w:r>
      <w:proofErr w:type="gramStart"/>
      <w:r w:rsidRPr="00A7309B">
        <w:rPr>
          <w:rFonts w:ascii="Tunga" w:eastAsia="Arial Unicode MS" w:hAnsi="Tunga" w:cs="Tunga"/>
          <w:color w:val="595959"/>
          <w:sz w:val="28"/>
          <w:szCs w:val="28"/>
        </w:rPr>
        <w:t>ಆದರೆ, ಪ್ರತಿ ಹಂಗಾಮಿಗೆ ಅನುಗುಣವಾಗಿ ಗ್ರಾಮಗಳ ಆಯ್ಕೆಯು ಬದಲಾಗುತ್ತಿದೆ.</w:t>
      </w:r>
      <w:proofErr w:type="gramEnd"/>
    </w:p>
    <w:p w:rsidR="003A61CF" w:rsidRPr="00A7309B" w:rsidRDefault="003A61CF" w:rsidP="003A61CF">
      <w:pPr>
        <w:spacing w:before="140" w:after="140" w:line="340" w:lineRule="atLeast"/>
        <w:ind w:firstLine="720"/>
        <w:jc w:val="both"/>
        <w:rPr>
          <w:rFonts w:ascii="Tunga" w:eastAsia="Arial Unicode MS" w:hAnsi="Tunga" w:cs="Tunga"/>
          <w:color w:val="595959"/>
          <w:sz w:val="28"/>
          <w:szCs w:val="28"/>
        </w:rPr>
      </w:pPr>
      <w:proofErr w:type="gramStart"/>
      <w:r w:rsidRPr="00A7309B">
        <w:rPr>
          <w:rFonts w:ascii="Tunga" w:eastAsia="Arial Unicode MS" w:hAnsi="Tunga" w:cs="Tunga"/>
          <w:color w:val="595959"/>
          <w:sz w:val="28"/>
          <w:szCs w:val="28"/>
        </w:rPr>
        <w:t>ಮುಂಗಾರು – ಎಲ್ಲಾ ಗ್ರಾಮಗಳಲ್ಲಿ ಸಮೀಕ್ಷೆ ಅವಶ್ಯವಿರುತ್ತದೆ.</w:t>
      </w:r>
      <w:proofErr w:type="gramEnd"/>
    </w:p>
    <w:p w:rsidR="003A61CF" w:rsidRPr="00A7309B" w:rsidRDefault="003A61CF" w:rsidP="003A61CF">
      <w:pPr>
        <w:spacing w:before="140" w:after="140" w:line="340" w:lineRule="atLeast"/>
        <w:ind w:firstLine="72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ಹಿಂಗಾರು ಮತ್ತು ಬೇಸಿಗೆ – ಬೆಳೆಸಮೀಕ್ಷೆ ಮಾಸ್ಟರ್ಸಗಳಲ್ಲಿ ನಮೂದಿಸುವ ವಿವರಗಳಿಗೆ ಹಾಗೂ ಸದರಿ ಹಂಗಾಮಿನ ಬೆಳೆಸಮೀಕ್ಷೆಯ ಮಾನದಂಡಗಳಿಗೆ (ಬೆಳೆವಿಮೆಗೆ ಅಧಿಸೂಚನೆಗೊಂಡಿರುವ ಗ್ರಾಮಗಳು, 5 ಹೆಕ್ಟೇರ್ ಗಿಂತ ಕಡಿಮೆ ಬಿತ್ತನೆ ಪ್ರದೇಶದ ಗ್ರಾಮಗಳು, ಜಿಲ್ಲಾಧಿಕಾರಿಗಳ ಸೂಕ್ತ ಪ್ರಸ್ತಾವನೆಗಳೊಂದಿಗೆ ಮುಳುಗಡೆಯಾದ ಗ್ರಾಮಗಳು ಮತ್ತು ಬೆಳೆವಿಮೆಗೆ </w:t>
      </w:r>
      <w:r w:rsidRPr="00A7309B">
        <w:rPr>
          <w:rFonts w:ascii="Tunga" w:eastAsia="Arial Unicode MS" w:hAnsi="Tunga" w:cs="Tunga"/>
          <w:color w:val="595959"/>
          <w:sz w:val="28"/>
          <w:szCs w:val="28"/>
        </w:rPr>
        <w:lastRenderedPageBreak/>
        <w:t xml:space="preserve">ಅಧಿಸೂಚನೆಗೊಂಡು ಶೂನ್ಯ ಬಿತ್ತನೆಯಾದ ಗ್ರಾಮಗಳು ಹೊರತುಪಡಿಸಿ) ಅನುಗುಣವಾಗಿ ಹಳ್ಳಿಗಳನ್ನು ಆಯ್ಕೆ ಮಾಡಬೇಕಾಗುತ್ತದೆ. </w:t>
      </w:r>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ab/>
        <w:t>ಕಂದಾಯ ಇಲಾಖೆಯ ಅಧಿಸೂಚನೆ ಸಂಖ್ಯೆ: ಆರ್ಡಿ 23 ಇಎಲ್ಆರ್ 2004 ದಿ: 06.06.2005 ರನ್ವಯ MIS ವರದಿಗಳನ್ನು ರಚಿಸಲಾಗುವುದು ಮತ್ತು ಸದರಿ ಅಧಿಸೂಚನೆಯನ್ವಯ ಅಸ್ತಿತ್ವಕ್ಕೆ ತರಲಾಗಿರುವ ಸಮಿತಿಯು ವಾರಕ್ಕೊಮ್ಮೆ ದತ್ತಾಂಶ ಸಂಗ್ರಹಣೆಯನ್ನು ವಾರಕ್ಕೊಮ್ಮೆ ದತ್ತಾಂಶ ಸಂಗ್ರಹಣೆಯನ್ನು ಪರಿಶೀಲಿಸಿ, ಅಂತಿಮವಾಗಿ ದತ್ತಾಂಶವನ್ನು ಅನುಮೋದಿಸುವುದು.</w:t>
      </w:r>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hAnsi="Tunga" w:cs="Tunga"/>
          <w:b/>
          <w:color w:val="595959"/>
          <w:sz w:val="28"/>
          <w:szCs w:val="28"/>
        </w:rPr>
        <w:t>ಮಾಸ್ಟರ್ಸ್ ಎಂಟ್ರಿ</w:t>
      </w:r>
    </w:p>
    <w:p w:rsidR="003A61CF" w:rsidRPr="00A7309B" w:rsidRDefault="003A61CF" w:rsidP="003A61CF">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rPr>
        <w:t xml:space="preserve">ಮುಂಗಾರು ಹಂಗಾಮು ಹೊರತುಪಡಿಸಿ, </w:t>
      </w:r>
      <w:r w:rsidRPr="00A7309B">
        <w:rPr>
          <w:rFonts w:ascii="Tunga" w:eastAsia="Arial Unicode MS" w:hAnsi="Tunga" w:cs="Tunga"/>
          <w:color w:val="595959"/>
          <w:sz w:val="28"/>
          <w:szCs w:val="28"/>
        </w:rPr>
        <w:t xml:space="preserve">ಬೆಳೆವಿಮೆಗೆ ಅಧಿಸೂಚನೆಗೊಂಡಿರುವ ಗ್ರಾಮಗಳು, 5 ಹೆಕ್ಟೇರ್ ಗಿಂತ ಕಡಿಮೆ ಬಿತ್ತನೆಪ್ರದೇಶದ ಗ್ರಾಮಗಳು, ಜಿಲ್ಲಾಧಿಕಾರಿಗಳ ಸೂಕ್ತ ಪ್ರಸ್ತಾವನೆಗಳೊಂದಿಗೆ ಸಲ್ಲಿಕೆಯಾಗುವ ಮುಳುಗಡೆಯಾದ ಗ್ರಾಮಗಳು ಮತ್ತು ಬೆಳೆವಿಮೆಗೆ ಅಧಿಸೂಚನೆಗೊಂಡು ಶೂನ್ಯಬಿತ್ತನೆಯಾದ ಗ್ರಾಮಗಳು ಹೊರತುಪಡಿಸುವ ಜೊತೆಗೆ </w:t>
      </w:r>
      <w:r w:rsidRPr="00A7309B">
        <w:rPr>
          <w:rFonts w:ascii="Tunga" w:hAnsi="Tunga" w:cs="Tunga"/>
          <w:color w:val="595959"/>
          <w:sz w:val="28"/>
          <w:szCs w:val="28"/>
        </w:rPr>
        <w:t>ಹಿಂಗಾರು ಮತ್ತು ಬೇಸಿಗೆ ಹಂಗಾಮಿನಲ್ಲಿ ಬೆಳೆಸಮೀಕ್ಷೆಯನ್ನು ಈ ಕೆಳಕಂಡ ಮಾಸ್ಟರ್ಸ ವಿವರಗಳನ್ನು ಬಳಸಿಕೊಂಡು ರಾಜ್ಯದ 210 ಲಕ್ಷ ತಾಕುಗಳಲ್ಲೂ ಕೈಗೊಳ್ಳದೆ ಗ್ರಾಮವಾರು ತಾಕುಗಳನ್ನೂ ಸಹ ಸಮೀಕ್ಷೆಯಿಂದ ಕೈಬಿಟ್ಟು ಉಳಿದ ತಾಕುಗಳನ್ನು ಸಮೀಕ್ಷೆಗೆ ಒಳಪಡಿಸಲಾಗಿರುತ್ತದೆ.</w:t>
      </w:r>
    </w:p>
    <w:p w:rsidR="003A61CF" w:rsidRPr="00A7309B" w:rsidRDefault="003A61CF" w:rsidP="001C2A56">
      <w:pPr>
        <w:pStyle w:val="ListParagraph"/>
        <w:widowControl w:val="0"/>
        <w:numPr>
          <w:ilvl w:val="0"/>
          <w:numId w:val="3"/>
        </w:numPr>
        <w:shd w:val="clear" w:color="auto" w:fill="FFFFFF"/>
        <w:autoSpaceDE w:val="0"/>
        <w:autoSpaceDN w:val="0"/>
        <w:spacing w:before="140" w:beforeAutospacing="0" w:after="140" w:afterAutospacing="0" w:line="340" w:lineRule="atLeast"/>
        <w:ind w:right="0"/>
        <w:outlineLvl w:val="1"/>
        <w:rPr>
          <w:rFonts w:ascii="Tunga" w:hAnsi="Tunga" w:cs="Tunga"/>
          <w:color w:val="595959"/>
          <w:sz w:val="28"/>
          <w:szCs w:val="28"/>
          <w:lang w:eastAsia="en-IN"/>
        </w:rPr>
      </w:pPr>
      <w:r w:rsidRPr="00A7309B">
        <w:rPr>
          <w:rFonts w:ascii="Tunga" w:hAnsi="Tunga" w:cs="Tunga"/>
          <w:color w:val="595959"/>
          <w:sz w:val="28"/>
          <w:szCs w:val="28"/>
          <w:lang w:eastAsia="en-IN"/>
        </w:rPr>
        <w:t>Village wise Marking Of Perennial Crops where Annual Intercrop is Possible in Rabi / Summer</w:t>
      </w:r>
    </w:p>
    <w:p w:rsidR="003A61CF" w:rsidRPr="00A7309B" w:rsidRDefault="003A61CF" w:rsidP="001C2A56">
      <w:pPr>
        <w:pStyle w:val="ListParagraph"/>
        <w:widowControl w:val="0"/>
        <w:numPr>
          <w:ilvl w:val="0"/>
          <w:numId w:val="3"/>
        </w:numPr>
        <w:shd w:val="clear" w:color="auto" w:fill="FFFFFF"/>
        <w:autoSpaceDE w:val="0"/>
        <w:autoSpaceDN w:val="0"/>
        <w:spacing w:before="140" w:beforeAutospacing="0" w:after="140" w:afterAutospacing="0" w:line="340" w:lineRule="atLeast"/>
        <w:ind w:right="0"/>
        <w:outlineLvl w:val="1"/>
        <w:rPr>
          <w:rFonts w:ascii="Tunga" w:hAnsi="Tunga" w:cs="Tunga"/>
          <w:color w:val="595959"/>
          <w:sz w:val="28"/>
          <w:szCs w:val="28"/>
          <w:lang w:eastAsia="en-IN"/>
        </w:rPr>
      </w:pPr>
      <w:r w:rsidRPr="00A7309B">
        <w:rPr>
          <w:rFonts w:ascii="Tunga" w:hAnsi="Tunga" w:cs="Tunga"/>
          <w:color w:val="595959"/>
          <w:sz w:val="28"/>
          <w:szCs w:val="28"/>
          <w:lang w:eastAsia="en-IN"/>
        </w:rPr>
        <w:t>Long duration Kharif / Rabi crops after which Rabi / Summer crop cannot be sown on the same plot"</w:t>
      </w:r>
    </w:p>
    <w:p w:rsidR="003A61CF" w:rsidRPr="00A7309B" w:rsidRDefault="003A61CF" w:rsidP="001C2A56">
      <w:pPr>
        <w:pStyle w:val="ListParagraph"/>
        <w:widowControl w:val="0"/>
        <w:numPr>
          <w:ilvl w:val="0"/>
          <w:numId w:val="3"/>
        </w:numPr>
        <w:shd w:val="clear" w:color="auto" w:fill="FFFFFF"/>
        <w:autoSpaceDE w:val="0"/>
        <w:autoSpaceDN w:val="0"/>
        <w:spacing w:before="140" w:beforeAutospacing="0" w:after="140" w:afterAutospacing="0" w:line="340" w:lineRule="atLeast"/>
        <w:ind w:right="0"/>
        <w:outlineLvl w:val="1"/>
        <w:rPr>
          <w:rFonts w:ascii="Tunga" w:hAnsi="Tunga" w:cs="Tunga"/>
          <w:color w:val="595959"/>
          <w:sz w:val="28"/>
          <w:szCs w:val="28"/>
          <w:lang w:eastAsia="en-IN"/>
        </w:rPr>
      </w:pPr>
      <w:r w:rsidRPr="00A7309B">
        <w:rPr>
          <w:rFonts w:ascii="Tunga" w:hAnsi="Tunga" w:cs="Tunga"/>
          <w:color w:val="595959"/>
          <w:sz w:val="28"/>
          <w:szCs w:val="28"/>
          <w:lang w:eastAsia="en-IN"/>
        </w:rPr>
        <w:t>Crops which are sown only in Rabi / Summer not in Kharif / Rabi</w:t>
      </w:r>
    </w:p>
    <w:p w:rsidR="003A61CF" w:rsidRPr="00A7309B" w:rsidRDefault="003A61CF" w:rsidP="001C2A56">
      <w:pPr>
        <w:pStyle w:val="ListParagraph"/>
        <w:widowControl w:val="0"/>
        <w:numPr>
          <w:ilvl w:val="0"/>
          <w:numId w:val="3"/>
        </w:numPr>
        <w:shd w:val="clear" w:color="auto" w:fill="FFFFFF"/>
        <w:autoSpaceDE w:val="0"/>
        <w:autoSpaceDN w:val="0"/>
        <w:spacing w:before="140" w:beforeAutospacing="0" w:after="140" w:afterAutospacing="0" w:line="340" w:lineRule="atLeast"/>
        <w:ind w:right="0"/>
        <w:rPr>
          <w:rFonts w:ascii="Tunga" w:hAnsi="Tunga" w:cs="Tunga"/>
          <w:color w:val="595959"/>
          <w:sz w:val="28"/>
          <w:szCs w:val="28"/>
          <w:lang w:eastAsia="en-IN"/>
        </w:rPr>
      </w:pPr>
      <w:r w:rsidRPr="00A7309B">
        <w:rPr>
          <w:rFonts w:ascii="Tunga" w:hAnsi="Tunga" w:cs="Tunga"/>
          <w:color w:val="595959"/>
          <w:sz w:val="28"/>
          <w:szCs w:val="28"/>
          <w:lang w:eastAsia="en-IN"/>
        </w:rPr>
        <w:t>Harvest Over Crop Details</w:t>
      </w:r>
    </w:p>
    <w:p w:rsidR="003A61CF" w:rsidRPr="00A7309B" w:rsidRDefault="003A61CF" w:rsidP="001C2A56">
      <w:pPr>
        <w:pStyle w:val="ListParagraph"/>
        <w:widowControl w:val="0"/>
        <w:numPr>
          <w:ilvl w:val="0"/>
          <w:numId w:val="3"/>
        </w:numPr>
        <w:shd w:val="clear" w:color="auto" w:fill="FFFFFF"/>
        <w:autoSpaceDE w:val="0"/>
        <w:autoSpaceDN w:val="0"/>
        <w:spacing w:before="140" w:beforeAutospacing="0" w:after="140" w:afterAutospacing="0" w:line="340" w:lineRule="atLeast"/>
        <w:ind w:right="0"/>
        <w:outlineLvl w:val="1"/>
        <w:rPr>
          <w:rFonts w:ascii="Tunga" w:hAnsi="Tunga" w:cs="Tunga"/>
          <w:color w:val="595959"/>
          <w:sz w:val="28"/>
          <w:szCs w:val="28"/>
          <w:lang w:eastAsia="en-IN"/>
        </w:rPr>
      </w:pPr>
      <w:r w:rsidRPr="00A7309B">
        <w:rPr>
          <w:rFonts w:ascii="Tunga" w:hAnsi="Tunga" w:cs="Tunga"/>
          <w:color w:val="595959"/>
          <w:sz w:val="28"/>
          <w:szCs w:val="28"/>
          <w:lang w:eastAsia="en-IN"/>
        </w:rPr>
        <w:t xml:space="preserve">Long duration Kharif / Rabi crops after which Rabi / </w:t>
      </w:r>
      <w:proofErr w:type="gramStart"/>
      <w:r w:rsidRPr="00A7309B">
        <w:rPr>
          <w:rFonts w:ascii="Tunga" w:hAnsi="Tunga" w:cs="Tunga"/>
          <w:color w:val="595959"/>
          <w:sz w:val="28"/>
          <w:szCs w:val="28"/>
          <w:lang w:eastAsia="en-IN"/>
        </w:rPr>
        <w:t>Summer</w:t>
      </w:r>
      <w:proofErr w:type="gramEnd"/>
      <w:r w:rsidRPr="00A7309B">
        <w:rPr>
          <w:rFonts w:ascii="Tunga" w:hAnsi="Tunga" w:cs="Tunga"/>
          <w:color w:val="595959"/>
          <w:sz w:val="28"/>
          <w:szCs w:val="28"/>
          <w:lang w:eastAsia="en-IN"/>
        </w:rPr>
        <w:t xml:space="preserve"> crop cannot be sown on the same plot.</w:t>
      </w:r>
    </w:p>
    <w:p w:rsidR="003A61CF" w:rsidRPr="00A7309B" w:rsidRDefault="003A61CF" w:rsidP="003A61CF">
      <w:pPr>
        <w:shd w:val="clear" w:color="auto" w:fill="FFFFFF"/>
        <w:spacing w:before="140" w:after="140" w:line="340" w:lineRule="atLeast"/>
        <w:ind w:firstLine="720"/>
        <w:jc w:val="both"/>
        <w:outlineLvl w:val="1"/>
        <w:rPr>
          <w:rFonts w:ascii="Tunga" w:hAnsi="Tunga" w:cs="Tunga"/>
          <w:color w:val="595959"/>
          <w:sz w:val="28"/>
          <w:szCs w:val="28"/>
        </w:rPr>
      </w:pPr>
      <w:r w:rsidRPr="00A7309B">
        <w:rPr>
          <w:rFonts w:ascii="Tunga" w:hAnsi="Tunga" w:cs="Tunga"/>
          <w:color w:val="595959"/>
          <w:sz w:val="28"/>
          <w:szCs w:val="28"/>
        </w:rPr>
        <w:lastRenderedPageBreak/>
        <w:t>ಮೇಲೆ ತಿಳಿಸಿರುವ “Crop Masters Entry” ಗಳನ್ನ</w:t>
      </w:r>
      <w:proofErr w:type="gramStart"/>
      <w:r w:rsidRPr="00A7309B">
        <w:rPr>
          <w:rFonts w:ascii="Tunga" w:hAnsi="Tunga" w:cs="Tunga"/>
          <w:color w:val="595959"/>
          <w:sz w:val="28"/>
          <w:szCs w:val="28"/>
        </w:rPr>
        <w:t>ು  ನ</w:t>
      </w:r>
      <w:proofErr w:type="gramEnd"/>
      <w:r w:rsidRPr="00A7309B">
        <w:rPr>
          <w:rFonts w:ascii="Tunga" w:hAnsi="Tunga" w:cs="Tunga"/>
          <w:color w:val="595959"/>
          <w:sz w:val="28"/>
          <w:szCs w:val="28"/>
        </w:rPr>
        <w:t xml:space="preserve">ಿಖರವಾದ ಎಲ್ಲಾ ವಿವರಗಳೊಂದಿಗೆ ನಿಗದಿಪಡಿಸಿದ ದಿನಾಂಕದೊಳಗೆ ಪೂರ್ಣಗೊಳಿಸುವುದು, ಹೆಚ್ಚಿನ ಮಾಹಿತಿಗಾಗಿ ಬೆಳೆಸಮೀಕ್ಷೆ ಸಹಾಯವಾಣಿ: 8448447715 ಅನ್ನು ಅಥವಾ ಸಂಬಂಧಪಟ್ಟ ಬೆಳೆಸಮೀಕ್ಷೆ ಕಾರ್ಯತಂಡದ ಜಿಲ್ಲಾ ನೋಡಲ್ ಅಧಿಕಾರಿಗಳನ್ನು ಸಂಪರ್ಕಿಸುವುದು. </w:t>
      </w:r>
    </w:p>
    <w:p w:rsidR="003A61CF" w:rsidRPr="00A7309B" w:rsidRDefault="003A61CF" w:rsidP="003A61CF">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ಖಾಸಗಿ ನಿವಾಸಿಗಳು</w:t>
      </w:r>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             </w:t>
      </w:r>
      <w:proofErr w:type="gramStart"/>
      <w:r w:rsidRPr="00A7309B">
        <w:rPr>
          <w:rFonts w:ascii="Tunga" w:eastAsia="Arial Unicode MS" w:hAnsi="Tunga" w:cs="Tunga"/>
          <w:color w:val="595959"/>
          <w:sz w:val="28"/>
          <w:szCs w:val="28"/>
        </w:rPr>
        <w:t>ಬೆಳೆಮಾಹಿತಿ ಸಂಗ್ರಹಣೆಯ ಜವಾಬ್ದಾರಿಯು ಜಿಲ್ಲಾಧಿಕಾರಿಗಳ ಅಧೀನದಲ್ಲಿರುವ ಜಿಲ್ಲಾಡಳಿತದ್ದಾಗಿರುತ್ತದೆ.</w:t>
      </w:r>
      <w:proofErr w:type="gramEnd"/>
      <w:r w:rsidRPr="00A7309B">
        <w:rPr>
          <w:rFonts w:ascii="Tunga" w:eastAsia="Arial Unicode MS" w:hAnsi="Tunga" w:cs="Tunga"/>
          <w:color w:val="595959"/>
          <w:sz w:val="28"/>
          <w:szCs w:val="28"/>
        </w:rPr>
        <w:t xml:space="preserve"> ಜಿಲ್ಲಾಡಳಿತವು ಕ್ಷೇತ್ರ ಸಿಬ್ಬಂದಿಗಳಿಗೆ (ಕೃಷಿ ಅಧಿಕಾರಿ, ಕಂದಾಯ ನಿರೀಕ್ಷಕರು, ಸಹಾಯಕ ಕೃಷಿ ಅಧಿಕಾರಿ, ಗ್ರಾಮ ಲೆಕ್ಕಿಗರು, ತೋಟಗಾರಿಕೆ ಮತ್ತು ರೇಷ್ಮೆಅಧಿಕಾರಿಗಳು) ಖಾಸಗಿ ನಿವಾಸಿಗಳ ಆಯ್ಕೆ, ಗ್ರಾಮಗಳನ್ನು ಹಂಚಿಕೆ ಮಾಡುವುದು ಹಾಗೂ ಆಯಾ ಗ್ರಾಮದ ಖಾಸಗಿ ನಿವಾಸಿಗಳ ಮೂಲಕ ಮಾಹಿತಿಯ ಸಂಗ್ರಹಣೆ ಜವಾಬ್ದಾರಿಯನ್ನು ವಹಿಸಿದೆ.</w:t>
      </w:r>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           </w:t>
      </w:r>
      <w:proofErr w:type="gramStart"/>
      <w:r w:rsidRPr="00A7309B">
        <w:rPr>
          <w:rFonts w:ascii="Tunga" w:eastAsia="Arial Unicode MS" w:hAnsi="Tunga" w:cs="Tunga"/>
          <w:color w:val="595959"/>
          <w:sz w:val="28"/>
          <w:szCs w:val="28"/>
        </w:rPr>
        <w:t>ಸದರಿ ಅಧಿಕಾರಿಗಳು ಒಬ್ಬರು ಅಥವಾ ಹೆಚ್ಚಿನ ಖಾಸಗಿ ನಿವಾಸಿಗಳನ್ನು ದತ್ತಾಂಶ ಸಂಗ್ರಹಣೆಗಾಗಿ ಪ್ರತಿ ಗ್ರಾಮದಲ್ಲೂ ಗುರುತಿಸಬಹುದಾಗಿದೆ.</w:t>
      </w:r>
      <w:proofErr w:type="gramEnd"/>
      <w:r w:rsidRPr="00A7309B">
        <w:rPr>
          <w:rFonts w:ascii="Tunga" w:eastAsia="Arial Unicode MS" w:hAnsi="Tunga" w:cs="Tunga"/>
          <w:color w:val="595959"/>
          <w:sz w:val="28"/>
          <w:szCs w:val="28"/>
        </w:rPr>
        <w:t xml:space="preserve"> </w:t>
      </w:r>
      <w:proofErr w:type="gramStart"/>
      <w:r w:rsidRPr="00A7309B">
        <w:rPr>
          <w:rFonts w:ascii="Tunga" w:eastAsia="Arial Unicode MS" w:hAnsi="Tunga" w:cs="Tunga"/>
          <w:color w:val="595959"/>
          <w:sz w:val="28"/>
          <w:szCs w:val="28"/>
        </w:rPr>
        <w:t>ಜಿಲ್ಲಾಡಳಿತವು ಗ್ರಾಮಮಟ್ಟದಲ್ಲಿ ಸ್ಥಳೀಯವಾಗಿ ಲಭ್ಯವಿರುವ ತಂತ್ರಾಂಶದ ಜ್ಞಾನವುಳ್ಳ ಖಾಸಗಿ ನಿವಾಸಿಗಳನ್ನು ನೇರವಾಗಿ ಗುರುತಿಸಬಹುದಾಗಿದೆ.</w:t>
      </w:r>
      <w:proofErr w:type="gramEnd"/>
      <w:r w:rsidRPr="00A7309B">
        <w:rPr>
          <w:rFonts w:ascii="Tunga" w:eastAsia="Arial Unicode MS" w:hAnsi="Tunga" w:cs="Tunga"/>
          <w:color w:val="595959"/>
          <w:sz w:val="28"/>
          <w:szCs w:val="28"/>
        </w:rPr>
        <w:t xml:space="preserve"> </w:t>
      </w:r>
      <w:proofErr w:type="gramStart"/>
      <w:r w:rsidRPr="00A7309B">
        <w:rPr>
          <w:rFonts w:ascii="Tunga" w:eastAsia="Arial Unicode MS" w:hAnsi="Tunga" w:cs="Tunga"/>
          <w:color w:val="595959"/>
          <w:sz w:val="28"/>
          <w:szCs w:val="28"/>
        </w:rPr>
        <w:t>ಖಾಸಗಿ ನಿವಾಸಿಗಳ ಜೊತೆಗೆ ಅವಶ್ಯವಿದ್ದಲ್ಲಿ, ಗ್ರಾಮ ಸಹಾಯಕರು ಹಾಗೂ ಅಗ್ರಿ ಟೆಕ್ನೋ ಪ್ರಮೋಟರ್ಸ್ಗಳ ಸೇವೆಯನ್ನು ಸಹ ದತ್ತಾಂಶ ಸಂಗ್ರಹಣೆಗಾಗಿ ಬಳಸಿಕೊಳ್ಳಬಹುದಾಗಿರುತ್ತದೆ.</w:t>
      </w:r>
      <w:proofErr w:type="gramEnd"/>
      <w:r w:rsidRPr="00A7309B">
        <w:rPr>
          <w:rFonts w:ascii="Tunga" w:eastAsia="Arial Unicode MS" w:hAnsi="Tunga" w:cs="Tunga"/>
          <w:color w:val="595959"/>
          <w:sz w:val="28"/>
          <w:szCs w:val="28"/>
        </w:rPr>
        <w:t xml:space="preserve"> </w:t>
      </w:r>
      <w:proofErr w:type="gramStart"/>
      <w:r w:rsidRPr="00A7309B">
        <w:rPr>
          <w:rFonts w:ascii="Tunga" w:eastAsia="Arial Unicode MS" w:hAnsi="Tunga" w:cs="Tunga"/>
          <w:color w:val="595959"/>
          <w:sz w:val="28"/>
          <w:szCs w:val="28"/>
        </w:rPr>
        <w:t>ಒಬ್ಬ ಸರ್ಕಾರಿ ಸಿಬ್ಬಂದಿಯ ಅಧೀನದಲ್ಲಿ ಪ್ರತಿಗ್ರಾಮಕ್ಕೆ ಒಂದು ಅಥವಾ ಹೆಚ್ಚಿನ ಖಾಸಗಿ ನಿವಾಸಿಗಳನ್ನು ಬೆಳೆಸಮೀಕ್ಷೆ ಚಟುವಟಿಕೆಗಾಗಿ ನಿಯೋಜಿಸಲಾಗುವುದು.</w:t>
      </w:r>
      <w:proofErr w:type="gramEnd"/>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            ಖಾಸಗಿ ನಿವಾಸಿಗಳು ಸರ್ಕಾರಿ ಸಿಬ್ಬಂದಿಯ ಮೇಲ್ವಿಚಾರಣೆಯಲ್ಲಿ ಕಾರ್ಯನಿರ್ವಹಿಸುವುದು ಹಾಗೂ ಸರ್ಕಾರವು ನಿಗಧಿಪಡಿಸಿರುವ ಅವಧಿಯಲ್ಲಿಯೇ ಬೆಳೆಸಮೀಕ್ಷೆ ತಂತ್ರಾಂಶವನ್ನು ಬಳಸಿ ಬೆಳೆಮಾಹಿತಿ ಸಂಗ್ರಹಿಸುವ ಕಾರ್ಯವನ್ನು ಖಚಿತಪಡಿಸಿಕೊಳ್ಳುವ ಜವಾಬ್ದಾರಿ ಜಿಲ್ಲಾಡಳಿತದ್ದಾಗಿರುತ್ತದೆ. ತಂತ್ರಾಂಶದ ತರಬೇತಿಗಾಗಿ ನುರಿತ ತರಬೇತುದಾರರನ್ನು (Master trainer) ಆಯ್ಕೆ ಮಾಡಿ ಅವರುಗಳಿಗೆ ಮೊಬೈಲ್ ಆಪ್ ಬಳಕೆ, ಬೆಳೆಗಳು ಮತ್ತು ಅವುಗಳಿಗೆ ನಿರ್ಧಿಷ್ಟಪಡಿಸಿರುವ ಕೋಡ್ಗಳ ಬಗ್ಗೆ ಹಾಗೂ ಕ್ಷೇತ್ರಮಟ್ಟದಲ್ಲಿ ಕಡ್ಡಾಯವಾಗಿ ಮಾಡಬೇಕಾದ ಮತ್ತು ಮಾಡಬಾರದ ಚಟುವಟಿಕೆಗಳ ಕುರಿತು ಇ-ಆಡಳಿತದಿಂದ ತರಬೇತಿ ನೀಡಲಾಗುವುದು. </w:t>
      </w:r>
      <w:proofErr w:type="gramStart"/>
      <w:r w:rsidRPr="00A7309B">
        <w:rPr>
          <w:rFonts w:ascii="Tunga" w:eastAsia="Arial Unicode MS" w:hAnsi="Tunga" w:cs="Tunga"/>
          <w:color w:val="595959"/>
          <w:sz w:val="28"/>
          <w:szCs w:val="28"/>
        </w:rPr>
        <w:t xml:space="preserve">ಇವರುಗಳು </w:t>
      </w:r>
      <w:r w:rsidRPr="00A7309B">
        <w:rPr>
          <w:rFonts w:ascii="Tunga" w:eastAsia="Arial Unicode MS" w:hAnsi="Tunga" w:cs="Tunga"/>
          <w:color w:val="595959"/>
          <w:sz w:val="28"/>
          <w:szCs w:val="28"/>
        </w:rPr>
        <w:lastRenderedPageBreak/>
        <w:t>ನಂತರ ಖಾಸಗಿ ನಿವಾಸಿಗಳಿಗೆ ತರಬೇತಿಯನ್ನು ಗುರತಿಸಲಾಗಿರುವ ಎಲ್ಲಾ ಖಾಸಗಿನಿವಾಸಿಗಳಿಗೆ ಇ-ಆಡಳಿತವು ಒಂದು ಬಾರಿಯ ತರಬೇತಿಯನ್ನು SATCOM ಮೂಲಕ ಜಿಲ್ಲಾಡಳಿತದ ಸಮನ್ವಯದೊಂದಿಗೆ ನೀಡಲಾಗುವುದು.</w:t>
      </w:r>
      <w:proofErr w:type="gramEnd"/>
    </w:p>
    <w:p w:rsidR="003A61CF" w:rsidRPr="00A7309B" w:rsidRDefault="003A61CF" w:rsidP="003A61CF">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rPr>
        <w:t>ಪ್ರತಿ ಖಾಸಗಿ ನಿವಾಸಿಗೆ ಕನಿಷ್ಠ ಒಂದು ಗ್ರಾಮ ಅ</w:t>
      </w:r>
      <w:r w:rsidRPr="00A7309B">
        <w:rPr>
          <w:rFonts w:ascii="Tunga" w:eastAsia="Arial Unicode MS" w:hAnsi="Tunga" w:cs="Tunga"/>
          <w:color w:val="595959"/>
          <w:sz w:val="28"/>
          <w:szCs w:val="28"/>
        </w:rPr>
        <w:t>ಥವಾ</w:t>
      </w:r>
      <w:r w:rsidRPr="00A7309B">
        <w:rPr>
          <w:rFonts w:ascii="Tunga" w:hAnsi="Tunga" w:cs="Tunga"/>
          <w:color w:val="595959"/>
          <w:sz w:val="28"/>
          <w:szCs w:val="28"/>
        </w:rPr>
        <w:t xml:space="preserve"> 800 ತಾಕುಗಳು ಮತ್ತು ಗರಿಷ್ಠ 1500 ತಾಕುಗಳನ್ನು ನಿಯೋಜಿಸಲು ಅವಕಾಶವಿದ್ದು, (ಜಿಲ್ಲವಾರು ಗುರಿಗಳ ವಿವರಗಳನ್ನು ಅನುಬಂಧ-1ರಲ್ಲಿ ಲಗತ್ತಿಸಿದೆ) ಸಮೀಕ್ಷೆ ಮಾಡಿದ ನೈಜ ತಾಕುಗಳಿಗೆ ಪ್ರತಿ ತಾಕಿನ ಮೊದಲ ಬೆಳೆ ರೂ.10/- ರಂತೆ ಹಾಗೂ ನಂತರ ದಾಖಲಿಸುವ ಪ್ರತಿ ಹೆಚ್ಚುವರಿ ಬೆಳೆಗೆ ರೂ.5/- ರಂತೆ ಗರಿಷ್ಠ ರೂ.20 /- ಗಳನ್ನು ಪಾವತಿಸುವುದು.</w:t>
      </w:r>
    </w:p>
    <w:p w:rsidR="003A61CF" w:rsidRPr="00A7309B" w:rsidRDefault="003A61CF" w:rsidP="003A61CF">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ಮೇಲ್ವಿಚಾರಕರು</w:t>
      </w:r>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            ಹೋಬಳಿ / ಗ್ರಾಮ ಮಟ್ಟದಲ್ಲಿ ಕಾರ್ಯ ನಿರ್ವಹಿಸುತ್ತಿರುವ ಕ್ಷೇತ್ರ ಸಿಬ್ಬಂದಿಗಳಾದ ಕೃಷಿಅಧಿಕಾರಿ, ಕಂದಾಯ ನಿರೀಕ್ಷಕರು, ಸಹಾಯಕ ಕೃಷಿ ಅಧಿಕಾರಿ, ಗ್ರಾಮ ಲೆಕ್ಕಿಗರು</w:t>
      </w:r>
      <w:proofErr w:type="gramStart"/>
      <w:r w:rsidRPr="00A7309B">
        <w:rPr>
          <w:rFonts w:ascii="Tunga" w:eastAsia="Arial Unicode MS" w:hAnsi="Tunga" w:cs="Tunga"/>
          <w:color w:val="595959"/>
          <w:sz w:val="28"/>
          <w:szCs w:val="28"/>
        </w:rPr>
        <w:t>,  ತ</w:t>
      </w:r>
      <w:proofErr w:type="gramEnd"/>
      <w:r w:rsidRPr="00A7309B">
        <w:rPr>
          <w:rFonts w:ascii="Tunga" w:eastAsia="Arial Unicode MS" w:hAnsi="Tunga" w:cs="Tunga"/>
          <w:color w:val="595959"/>
          <w:sz w:val="28"/>
          <w:szCs w:val="28"/>
        </w:rPr>
        <w:t xml:space="preserve">ೋಟಗಾರಿಕೆ ಮತ್ತು ರೇಷ್ಮೆಇಲಾಖೆಗಳ ಅಧಿಕಾರಿಗಳು ಖಾಸಗಿ ನಿವಾಸಿಗಳ ಮೂಲಕ ಆಯಾ ಗ್ರಾಮದಲ್ಲಿ ಕೈಗೊಂಡ ಬೆಳೆಸಮೀಕ್ಷೆ / ಮರು ಸಮೀಕ್ಷೆಯ ತಾಕುವಾರು ದತ್ತಾಂಶವನ್ನು ಪರಿಶೀಲಿಸಿ ಅನುಮೋದಿಸುವ/ತಿರಸ್ಕರಿಸುವ ಅಥವಾ ಬೆಳೆದರ್ಶಕ್ / ವೆಬ್ ಆಪ್ಮೂಲಕ ರೈತರು ಸಲ್ಲಿಸುವ ಆಕ್ಷೇಪಣೆಗಳನ್ನು ಮಹಜರ ಮೂಲಕ ಸರಿಪಡಿಸುವ ಜವಾಬ್ದಾರಿಯು ಮೇಲ್ವಿಚಾರಕರದ್ದಾಗಿರುತ್ತದೆ. </w:t>
      </w:r>
      <w:proofErr w:type="gramStart"/>
      <w:r w:rsidRPr="00A7309B">
        <w:rPr>
          <w:rFonts w:ascii="Tunga" w:eastAsia="Arial Unicode MS" w:hAnsi="Tunga" w:cs="Tunga"/>
          <w:color w:val="595959"/>
          <w:sz w:val="28"/>
          <w:szCs w:val="28"/>
        </w:rPr>
        <w:t>ಒಂದು ವೇಳೆ ತಪ್ಪಾಗಿ ಅನುಮೋದಿಸಿ/ತಿರಸ್ಕರಿಸುವುದರಿಂದ ಉಂಟಾಗುವ ಆಗುಹೋಗುಗಳಿಗೆ ಮೇಲ್ವಿಚಾರಕರೇ ಹೊಣೆಗಾರರಾಗಿರುತ್ತಾರೆ.</w:t>
      </w:r>
      <w:proofErr w:type="gramEnd"/>
    </w:p>
    <w:p w:rsidR="003A61CF" w:rsidRPr="00A7309B" w:rsidRDefault="003A61CF" w:rsidP="003A61CF">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ಮಾಸ್ಟರ ತರಬೇತುದಾರರು</w:t>
      </w:r>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          ಮೇಲ್ವಿಚಾರಕರಾಗಿ ಕಾರ್ಯ ನಿರ್ವಹಿಸುತ್ತಿರುವ, ವಿವಿಧ ಇಲಾಖೆಗಳ ಅಧಿಕಾರಿಗಳ ಪೈಕಿ ತಂತ್ರಾಂಶದ ಬಗ್ಗೆ ಹೆಚ್ಚಿನ ಜ್ಞಾನವುಳ್ಳವರನ್ನು ಬೆಳೆ ಸಮೀಕ್ಷೆಯ ಆಪ ಬಗ್ಗೆ ತರಬೇತಿಗಾಗಿ ನುರಿತ ತರಬೇತುದಾರನ್ನಾಗಿ (Master trainer) ಪ್ರತಿ ತಾಲ್ಲೂಕಿಗೆ 4 ರಂತೆ ಆಯ್ಕೆ ಮಾಡಿ ಅವರುಗಳಿಗೆ ಮೊಬೈಲ್ ಆಪ್ ಬಳಕೆ, ಬೆಳೆಗಳು ಮತ್ತು ಅವುಗಳಿಗೆ ನಿರ್ಧಿಷ್ಟ ಪಡಿಸಿರುವ ಕೋಡಗಳ ಬಗ್ಗೆ ಹಾಗೂ ಕ್ಷೇತ್ರಮಟ್ಟದಲ್ಲಿ ಬೆಳೆಸಮೀಕ್ಷೆ ಆಪ ಬಳಸುವಾಗ ಉದ್ಭವಿಸುವ ತಾಂತ್ರಿಕ ದೋಷಗಳು ಮತ್ತುಅಡೆತಡೆಗಳನ್ನುನಿವಾರಿಸುವ ಜವಾಬ್ದಾರಿ ಇರುತ್ತದೆ.</w:t>
      </w:r>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lastRenderedPageBreak/>
        <w:t xml:space="preserve">         ರಾಜ್ಯಮಟ್ಟದಲ್ಲಿ ಬೆಳೆಸಮೀಕ್ಷೆ ಸಲುವಾಗಿ ಆಯೋಜಿಸುವ ಎಲ್ಲಾ ತಾಂತ್ರಿಕಸಭೆ / ವಿಡಿಯೊ ಸಂವಾದ ಕಾರ್ಯಕ್ರಮಗಳಲ್ಲಿ ಹಾಜರಾಗುವ ಜೊತೆಗೆ ಖಾಸಗಿ ನಿವಾಸಿಗಳಿಗೆ ಗ್ರಾಮ, ಹೋಬಳಿ ಹಾಗೂ ತಾಲ್ಲೂಕು ಮಟ್ಟದಲ್ಲಿ ತರಬೇತಿಯನ್ನು ಆಯೋಜಿಸಬೇಕಾಗಿರುತ್ತದೆ. </w:t>
      </w:r>
      <w:proofErr w:type="gramStart"/>
      <w:r w:rsidRPr="00A7309B">
        <w:rPr>
          <w:rFonts w:ascii="Tunga" w:eastAsia="Arial Unicode MS" w:hAnsi="Tunga" w:cs="Tunga"/>
          <w:color w:val="595959"/>
          <w:sz w:val="28"/>
          <w:szCs w:val="28"/>
        </w:rPr>
        <w:t>ಈ ರೀತಿ ಆಯೋಜಿಸುವ ಪ್ರತಿ ತರಬೇತಿಗೆ ರೂ.500 ರಂತೆ ವರ್ಷಕ್ಕೆ 2000 ರೂ.ಗಳ ಗೌರವಧನವನ್ನು ಪಾವತಿಸಲಾಗುವುದು.</w:t>
      </w:r>
      <w:proofErr w:type="gramEnd"/>
      <w:r w:rsidRPr="00A7309B">
        <w:rPr>
          <w:rFonts w:ascii="Tunga" w:eastAsia="Arial Unicode MS" w:hAnsi="Tunga" w:cs="Tunga"/>
          <w:color w:val="595959"/>
          <w:sz w:val="28"/>
          <w:szCs w:val="28"/>
        </w:rPr>
        <w:t xml:space="preserve"> ಜಿಲ್ಲಾವಾರು ನಿಗದಿಪಡಿಸಿರು</w:t>
      </w:r>
      <w:proofErr w:type="gramStart"/>
      <w:r w:rsidRPr="00A7309B">
        <w:rPr>
          <w:rFonts w:ascii="Tunga" w:eastAsia="Arial Unicode MS" w:hAnsi="Tunga" w:cs="Tunga"/>
          <w:color w:val="595959"/>
          <w:sz w:val="28"/>
          <w:szCs w:val="28"/>
        </w:rPr>
        <w:t>ವ  ಅನ</w:t>
      </w:r>
      <w:proofErr w:type="gramEnd"/>
      <w:r w:rsidRPr="00A7309B">
        <w:rPr>
          <w:rFonts w:ascii="Tunga" w:eastAsia="Arial Unicode MS" w:hAnsi="Tunga" w:cs="Tunga"/>
          <w:color w:val="595959"/>
          <w:sz w:val="28"/>
          <w:szCs w:val="28"/>
        </w:rPr>
        <w:t>ುದಾನದ ವಿವರಗಳನ್ನು ಅನುಬಂಧ-2ರಲ್ಲಿ ನೀಡಿದೆ.</w:t>
      </w:r>
    </w:p>
    <w:p w:rsidR="003A61CF" w:rsidRPr="00A7309B" w:rsidRDefault="003A61CF" w:rsidP="003A61CF">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ಜಿಲ್ಲಾ ತಾಂತ್ರಿಕ ಸಲಹೆಗಾರರು</w:t>
      </w:r>
    </w:p>
    <w:p w:rsidR="003A61CF" w:rsidRPr="00A7309B" w:rsidRDefault="003A61CF" w:rsidP="003A61CF">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ab/>
        <w:t xml:space="preserve">ಜಿಲ್ಲಾಡಳಿತದ ಸಮನ್ವಯದೊಂದಿಗೆ ಖಾಸಗಿ ನಿವಾಸಿಗಳಿಗೆ, ಮೇಲ್ವಿಚಾರಕರಿಗೆ, ಮಾಸ್ಟರ್ ತರಬೇತುದಾರರಿಗೆ ಹಾಗೂ ವಿವಿಧಮಟ್ಟದ ವಿವಿಧ ಇಲಾಖೆಗಳ ನೋಡಲ್ ಅಧಿಕಾರಿಗಳಿಗೆ ಬೆಳೆಸಮೀಕ್ಷೆಯ ಕುರಿತು ತಾಂತ್ರಿಕಸಲಹೆಗಳನ್ನು ನೀಡಲು ಹಾಗೂ ಅದರಡಿ ಉದ್ಭವಿಸುವ ತಾಂತ್ರಿಕ ಸಮಸ್ಯೆಗಳನ್ನು ನಿವಾರಿಸುವ ಸಲುವಾಗಿ ಪ್ರತಿ ಜಿಲ್ಲಾಮಟ್ಟದಲ್ಲಿ 5 ಜಿಲ್ಲಾ ತಾಂತ್ರಿಕಸಲಹೆಗಾರರನ್ನು ನೇಮಿಸಿ ತಾಂತ್ರಿಕಸಲಹೆಗಳನ್ನು ನೀಡುವುದಕ್ಕಾಗಿ ವರ್ಷಕ್ಕೆ ರೂ.3000/- ರಂತೆ ಜಿಲ್ಲಾಮಟ್ಟದಲ್ಲಿ ಗೌರವಧನವನ್ನು ಪಾವತಿಸುವುದು. </w:t>
      </w:r>
      <w:proofErr w:type="gramStart"/>
      <w:r w:rsidRPr="00A7309B">
        <w:rPr>
          <w:rFonts w:ascii="Tunga" w:eastAsia="Arial Unicode MS" w:hAnsi="Tunga" w:cs="Tunga"/>
          <w:color w:val="595959"/>
          <w:sz w:val="28"/>
          <w:szCs w:val="28"/>
        </w:rPr>
        <w:t>ಜಿಲ್ಲಾವಾರು ನಿಗದಿಪಡಿಸಿರುವ ಅನುದಾನದ ವಿವರಗಳನ್ನು ಅನುಬಂಧ-2ರಲ್ಲಿ ನೀಡಿದೆ.</w:t>
      </w:r>
      <w:proofErr w:type="gramEnd"/>
    </w:p>
    <w:p w:rsidR="003A61CF" w:rsidRPr="00A7309B" w:rsidRDefault="003A61CF" w:rsidP="003A61CF">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ಕಾರ್ಯಕ್ರಮದ ಕುರಿತು ಅರಿವು ಮೂಡಿಸುವ ಕಾರ್ಯಕ್ರಮ</w:t>
      </w:r>
    </w:p>
    <w:p w:rsidR="003A61CF" w:rsidRPr="00A7309B" w:rsidRDefault="003A61CF" w:rsidP="003A61CF">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rPr>
        <w:t xml:space="preserve">ಬೆಳೆಸಮೀಕ್ಷೆಗೆ ಸಂಬಂಧಿಸಿದಂತೆ, ರೈತರ ಮೊಬೈಲ್ ಆಪ್ಮೂಲಕ ಬೆಳೆವಿವರಗಳನ್ನು ಸಂಗ್ರಹಿಸುವ, ಆ ಗ್ರಾಮವ್ಯಾಪ್ತಿಯಲ್ಲಿ ಸಮೀಕ್ಷೆ ಮಾಡುವ ಖಾಸಗಿ ನಿವಾಸಿಗಳ ವಿವರಗಳು ಬೆಳೆಸಮೀಕ್ಷೆಯ ಉದ್ದೇಶ ಮತ್ತು ಮಹತ್ವ, ಮರುಸಮೀಕ್ಷೆ ಹಾಗೂ ಬೆಳೆದರ್ಶಕ ಮತ್ತು ವೆಬ್ ಆಪ್ಮೂಲಕ ಬೆಳೆಸಮೀಕ್ಷೆಗೆ ಸಂಬಂಧಿಸಿದ ಆಕ್ಷೇಪಣೆಗಳನ್ನು ದಾಖಲಿಸುವ ಕುರಿತಾದ ಮಾಹಿತಿ ಮತ್ತು ಇತರೆ ಮಾಹಿತಿ ಕುರಿತು ಜನಪ್ರತಿನಿಧಿಗಳು ಹಾಗೂ ರೈತರಲ್ಲಿ ಹೆಚ್ಚಿನ ಅರಿವನ್ನು ಮೂಡಿಸುವ ಸಲುವಾಗಿ ಗ್ರಾಮಸಭೆಗಳನ್ನು ಆಯೋಜಿಸುವುದು. </w:t>
      </w:r>
      <w:proofErr w:type="gramStart"/>
      <w:r w:rsidRPr="00A7309B">
        <w:rPr>
          <w:rFonts w:ascii="Tunga" w:hAnsi="Tunga" w:cs="Tunga"/>
          <w:color w:val="595959"/>
          <w:sz w:val="28"/>
          <w:szCs w:val="28"/>
        </w:rPr>
        <w:t>ವಿವಿಧ ಹಂತಗಳಲ್ಲಿ ತರಬೇತಿಗಳನ್ನು ಏರ್ಪಡಿಸುವುದು ಬೆಳೆಸಮೀಕ್ಷೆ ಕಾರ್ಯಕ್ರಮದ ಕುರಿತಾದ ಮಾಹಿತಿಯನ್ನೊಳಗೊಂಡ ಬ್ಯಾನರ್, ಪೋಸ್ಟರ್ಸ ಮತ್ತು ಕರಪತ್ರಗಳನ್ನು ಮುದ್ರಿಸಿ ಹಂಚುವುದು.</w:t>
      </w:r>
      <w:proofErr w:type="gramEnd"/>
      <w:r w:rsidRPr="00A7309B">
        <w:rPr>
          <w:rFonts w:ascii="Tunga" w:hAnsi="Tunga" w:cs="Tunga"/>
          <w:color w:val="595959"/>
          <w:sz w:val="28"/>
          <w:szCs w:val="28"/>
        </w:rPr>
        <w:t xml:space="preserve"> ರೈತ ಸಂಪರ್ಕ ಕೇಂದ್ರ, ಹಾಲು ಉತ್ಪಾದಕ ಸಹಕಾರ ಸಂಘ, ಪ್ರಾಥಮಿಕ ಕೃಷಿ ಪತ್ತಿನ ಸಹಕಾರ ಸಂಘ, ಗ್ರಾಮಪಂಚಾಯತಿ, ನಾಡ </w:t>
      </w:r>
      <w:r w:rsidRPr="00A7309B">
        <w:rPr>
          <w:rFonts w:ascii="Tunga" w:hAnsi="Tunga" w:cs="Tunga"/>
          <w:color w:val="595959"/>
          <w:sz w:val="28"/>
          <w:szCs w:val="28"/>
        </w:rPr>
        <w:lastRenderedPageBreak/>
        <w:t>ಕಛೇರಿ ಮತ್ತು ಹೆಚ್ಚಿನ ಜನಸಂದಣಿ ಇರುವ ಇತರೆ ಸಾರ್ವಜನಿಕ ಸ್ಥಳಗಳಲ್ಲಿ ಪ್ರದರ್ಶಿಸಲು ಕ್ರಮ ಕೈಗೊಳ್ಳುವುದು.</w:t>
      </w:r>
    </w:p>
    <w:p w:rsidR="003A61CF" w:rsidRPr="00A7309B" w:rsidRDefault="003A61CF" w:rsidP="003A61CF">
      <w:pPr>
        <w:spacing w:before="140" w:after="140" w:line="340" w:lineRule="atLeast"/>
        <w:ind w:firstLine="720"/>
        <w:jc w:val="both"/>
        <w:rPr>
          <w:rFonts w:ascii="Tunga" w:hAnsi="Tunga" w:cs="Tunga"/>
          <w:color w:val="595959"/>
          <w:sz w:val="28"/>
          <w:szCs w:val="28"/>
        </w:rPr>
      </w:pPr>
      <w:proofErr w:type="gramStart"/>
      <w:r w:rsidRPr="00A7309B">
        <w:rPr>
          <w:rFonts w:ascii="Tunga" w:hAnsi="Tunga" w:cs="Tunga"/>
          <w:color w:val="595959"/>
          <w:sz w:val="28"/>
          <w:szCs w:val="28"/>
        </w:rPr>
        <w:t>ಪತ್ರಿಕಾ ಮತ್ತು ದೃಶ್ಯಮಾದ್ಯಮದ ಹಾಗೂ ಸಾಮಾಜಿಕ ಜಾಲತಾಣಗಳ ಮೂಲಕ ವ್ಯಾಪಕ ಪ್ರಚಾರವನ್ನು ನೀಡುವುದು ಆಯಾ ಜಿಲ್ಲೆಯ ಜಿಲ್ಲಾಡಳಿತದ ಜವಾಬ್ದಾರಿಯಾಗಿರುತ್ತದೆ.</w:t>
      </w:r>
      <w:proofErr w:type="gramEnd"/>
      <w:r w:rsidRPr="00A7309B">
        <w:rPr>
          <w:rFonts w:ascii="Tunga" w:hAnsi="Tunga" w:cs="Tunga"/>
          <w:color w:val="595959"/>
          <w:sz w:val="28"/>
          <w:szCs w:val="28"/>
        </w:rPr>
        <w:t xml:space="preserve"> </w:t>
      </w:r>
    </w:p>
    <w:p w:rsidR="003A61CF" w:rsidRPr="00A7309B" w:rsidRDefault="003A61CF" w:rsidP="003A61CF">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rPr>
        <w:t xml:space="preserve">ಮುಂದುವರೆದು, ಪ್ರಚಾರದ ಎಲ್ಲಾ ಚಟುವಟಿಕೆಗಳಿಗೆ ತಗಲುವ ವೆಚ್ಚವನ್ನು ಬೆಳೆಸಮೀಕ್ಷೆ ಕಾರ್ಯಕ್ರಮದಡಿ ಒದಗಿಸಿರುವ ಅನುದಾನದ ಜೊತೆಗೆ ಇಲಾಖೆಯ ಚಾಲ್ತಿ ಯೋಜನೆಗಳಾದ ಆತ್ಮಾ, NFSM, ವಾರ್ತಾ ಮತ್ತು ಪ್ರಚಾರಘಟಕದಡಿ ಮತ್ತುಇತರೆ ಯೋಜನೆಗಳ ಪ್ರಚಾರಘಟಕಗಳಡಿ ಲಭ್ಯವಿರುವ ಅನುದಾನವನ್ನು ಬಳಸಿಕೊಳ್ಳುವುದು.  </w:t>
      </w:r>
      <w:proofErr w:type="gramStart"/>
      <w:r w:rsidRPr="00A7309B">
        <w:rPr>
          <w:rFonts w:ascii="Tunga" w:eastAsia="Arial Unicode MS" w:hAnsi="Tunga" w:cs="Tunga"/>
          <w:color w:val="595959"/>
          <w:sz w:val="28"/>
          <w:szCs w:val="28"/>
        </w:rPr>
        <w:t>ಜಿಲ್ಲಾವಾರು ನಿಗದಿಪಡಿಸಿರುವ ಅನುದಾನದ ವಿವರಗಳನ್ನು ಅನುಬಂಧ-3 ರಲ್ಲಿ ನೀಡಿದೆ.</w:t>
      </w:r>
      <w:proofErr w:type="gramEnd"/>
    </w:p>
    <w:p w:rsidR="003A61CF" w:rsidRPr="00A7309B" w:rsidRDefault="003A61CF" w:rsidP="003A61CF">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ಮರುಸಮೀಕ್ಷೆ</w:t>
      </w:r>
    </w:p>
    <w:p w:rsidR="003A61CF" w:rsidRPr="00A7309B" w:rsidRDefault="003A61CF" w:rsidP="003A61CF">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rPr>
        <w:t>ಪ್ರತಿ ಹಂಗಾಮಿನಲ್ಲಿ ಸಮೀಕ್ಷೆಮಾಡಲು ನಿಗದಿಪಡಿಸಿರುವ ಕಾಲಮಿತಿಯೊಳಗೆ ಸಮೀಕ್ಷೆ ಮಾಡಿದ ದತ್ತಾಂಶವನ್ನು ಮೇಲ್ವಿಚಾರಕರು ಪರಿಶೀಲಿಸಿ ತಿರಸ್ಕರಿಸಿದ ತಾಕುಗಳನ್ನು ಮರುಸಮೀಕ್ಷೆಯ ಆಪ್ಮೂಲಕ ದತ್ತಾಂಶವನ್ನು ಸಂಗ್ರಹಿಸಲಾಗುವುದು.</w:t>
      </w:r>
    </w:p>
    <w:p w:rsidR="003A61CF" w:rsidRPr="00A7309B" w:rsidRDefault="003A61CF" w:rsidP="003A61CF">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ಬೆಳೆದರ್ಶಕ್ ಆಪ್ಮೂಲಕ ಆಕ್ಷೇಪಣೆಗಳನ್ನು ಸಲ್ಲಿಸುವ ವಿಧಾನ</w:t>
      </w:r>
    </w:p>
    <w:p w:rsidR="003A61CF" w:rsidRPr="00A7309B" w:rsidRDefault="003A61CF" w:rsidP="003A61CF">
      <w:pPr>
        <w:spacing w:before="140" w:after="140" w:line="340" w:lineRule="atLeast"/>
        <w:ind w:firstLine="720"/>
        <w:jc w:val="both"/>
        <w:rPr>
          <w:rFonts w:ascii="Tunga" w:eastAsia="Arial Unicode MS" w:hAnsi="Tunga" w:cs="Tunga"/>
          <w:color w:val="595959"/>
          <w:sz w:val="28"/>
          <w:szCs w:val="28"/>
        </w:rPr>
      </w:pPr>
      <w:r w:rsidRPr="00A7309B">
        <w:rPr>
          <w:rFonts w:ascii="Tunga" w:hAnsi="Tunga" w:cs="Tunga"/>
          <w:color w:val="595959"/>
          <w:sz w:val="28"/>
          <w:szCs w:val="28"/>
        </w:rPr>
        <w:t xml:space="preserve">ಬೆಳೆಸಮೀಕ್ಷೆ ಕೈಗೊಳ್ಳುವ ಸಮಯದಲ್ಲಿ ಅಥವಾ ನಂತರದಲ್ಲಿ ಬೆಳೆ ದತ್ತಾಂಶದ ಕುರಿತು ಮರುಪರಿಶೀಲಿಸಲು ಅಥವಾ ತಪ್ಪಾಗಿ ನಮೂದಾಗಿರುವುದು ಗಮನಿಸಿದಾಗ ರೈತರು ಇಲಾಖೆಯಿಂದ ಅಭಿವೃದ್ಧಿಪಡಿಸಿರುವ ಬೆಳೆದರ್ಶಕ್ ಆಪ್ ಅಥವಾ ವೆಬ್ ಆಪ್ಮೂಲಕ ಆಕ್ಷೇಪಣೆಗಳನ್ನು ನಮೂದಿಸಬೇಕು. </w:t>
      </w:r>
      <w:proofErr w:type="gramStart"/>
      <w:r w:rsidRPr="00A7309B">
        <w:rPr>
          <w:rFonts w:ascii="Tunga" w:hAnsi="Tunga" w:cs="Tunga"/>
          <w:color w:val="595959"/>
          <w:sz w:val="28"/>
          <w:szCs w:val="28"/>
        </w:rPr>
        <w:t>ಸದರಿ ನಮೂದಿಸಿರುವ ಆಕ್ಷೇಪಣೆಗಳ ವಿವರಗಳು ಸಂಬಂಧಪಟ್ಟ ಮೇಲ್ವಿಚಾರಕರ Login ನಲ್ಲಿ ಗೋಚರಿಸಿದಾಗ ಕೆಳಗೆ ನೀಡಿರುವ Flow Chart ನಂತೆ ಕ್ರಮ ಕೈಗೊಳ್ಳುವುದು.</w:t>
      </w:r>
      <w:proofErr w:type="gramEnd"/>
    </w:p>
    <w:p w:rsidR="003A61CF" w:rsidRPr="00A7309B" w:rsidRDefault="003A61CF" w:rsidP="003A61CF">
      <w:pPr>
        <w:spacing w:before="140" w:after="140" w:line="340" w:lineRule="atLeast"/>
        <w:jc w:val="both"/>
        <w:rPr>
          <w:rFonts w:ascii="Tunga" w:eastAsia="Arial Unicode MS" w:hAnsi="Tunga" w:cs="Tunga"/>
          <w:b/>
          <w:color w:val="595959"/>
          <w:sz w:val="28"/>
          <w:szCs w:val="28"/>
        </w:rPr>
      </w:pPr>
      <w:r w:rsidRPr="00A7309B">
        <w:rPr>
          <w:rFonts w:ascii="Tunga" w:eastAsia="Arial Unicode MS" w:hAnsi="Tunga" w:cs="Tunga"/>
          <w:b/>
          <w:color w:val="595959"/>
          <w:sz w:val="28"/>
          <w:szCs w:val="28"/>
        </w:rPr>
        <w:t>ಬೆಳೆಸಮೀಕ್ಷೆಯ ಶೇ.1%ರಷ್ಟು ದತ್ತಾಂಶದ ಪರಿಶೀಲನೆ</w:t>
      </w:r>
    </w:p>
    <w:p w:rsidR="003A61CF" w:rsidRPr="00A7309B" w:rsidRDefault="003A61CF" w:rsidP="003A61CF">
      <w:pPr>
        <w:spacing w:before="140" w:after="140" w:line="340" w:lineRule="atLeast"/>
        <w:ind w:firstLine="720"/>
        <w:jc w:val="both"/>
        <w:rPr>
          <w:rFonts w:ascii="Tunga" w:eastAsia="Arial Unicode MS" w:hAnsi="Tunga" w:cs="Tunga"/>
          <w:color w:val="595959"/>
          <w:sz w:val="28"/>
          <w:szCs w:val="28"/>
        </w:rPr>
      </w:pPr>
      <w:proofErr w:type="gramStart"/>
      <w:r w:rsidRPr="00A7309B">
        <w:rPr>
          <w:rFonts w:ascii="Tunga" w:eastAsia="Arial Unicode MS" w:hAnsi="Tunga" w:cs="Tunga"/>
          <w:color w:val="595959"/>
          <w:sz w:val="28"/>
          <w:szCs w:val="28"/>
        </w:rPr>
        <w:t>ಬೆಳೆಸಮೀಕ್ಷೆಯ ಶೇ.1ರಷ್ಟು ದತ್ತಾಂಶವನ್ನು ಪರಿಶೀಲನೆ ನಡೆಸಿರುವ ಸಂಬಂಧಪಟ್ಟ ಸಿಬ್ಬಂದಿಗಳಿಗೆ, ಒಂದು ಗ್ರಾಮಕ್ಕೆ ಕನಿಷ್ಠ ಪ್ರಯಾಣದ ವೆಚ್ಚ ರೂ.500/- ಗಳಂತೆ ಪಾವತಿಸುವುದು.</w:t>
      </w:r>
      <w:proofErr w:type="gramEnd"/>
      <w:r w:rsidRPr="00A7309B">
        <w:rPr>
          <w:rFonts w:ascii="Tunga" w:eastAsia="Arial Unicode MS" w:hAnsi="Tunga" w:cs="Tunga"/>
          <w:color w:val="595959"/>
          <w:sz w:val="28"/>
          <w:szCs w:val="28"/>
        </w:rPr>
        <w:t xml:space="preserve"> </w:t>
      </w:r>
      <w:proofErr w:type="gramStart"/>
      <w:r w:rsidRPr="00A7309B">
        <w:rPr>
          <w:rFonts w:ascii="Tunga" w:eastAsia="Arial Unicode MS" w:hAnsi="Tunga" w:cs="Tunga"/>
          <w:color w:val="595959"/>
          <w:sz w:val="28"/>
          <w:szCs w:val="28"/>
        </w:rPr>
        <w:lastRenderedPageBreak/>
        <w:t>ಸದರಿ ವೆಚ್ಚವನ್ನು ನಿರ್ದೇಶಕರು, ಆರ್ಥಿಕ ಮತ್ತು ಸಾಂಖ್ಯಿಕ ಇಲಾಖೆರವರಿಂದ ಸಂಬಂಧಪಟ್ಟ ಜಿಲ್ಲೆಗಳ ಮುಖ್ಯಸ್ಥರುಗಳಿಗೆ ಬಿಡುಗಡೆ ಮಾಡಿ ವೆಚ್ಚಭರಿಸುವುದು.</w:t>
      </w:r>
      <w:proofErr w:type="gramEnd"/>
      <w:r w:rsidRPr="00A7309B">
        <w:rPr>
          <w:rFonts w:ascii="Tunga" w:eastAsia="Arial Unicode MS" w:hAnsi="Tunga" w:cs="Tunga"/>
          <w:color w:val="595959"/>
          <w:sz w:val="28"/>
          <w:szCs w:val="28"/>
        </w:rPr>
        <w:t xml:space="preserve"> </w:t>
      </w:r>
    </w:p>
    <w:p w:rsidR="003A61CF" w:rsidRPr="00A7309B" w:rsidRDefault="003A61CF" w:rsidP="003A61CF">
      <w:pPr>
        <w:spacing w:before="140" w:after="140" w:line="340" w:lineRule="atLeast"/>
        <w:ind w:firstLine="720"/>
        <w:jc w:val="both"/>
        <w:rPr>
          <w:rFonts w:ascii="Tunga" w:eastAsia="Arial Unicode MS" w:hAnsi="Tunga" w:cs="Tunga"/>
          <w:b/>
          <w:bCs/>
          <w:color w:val="595959"/>
          <w:sz w:val="28"/>
          <w:szCs w:val="28"/>
          <w:shd w:val="clear" w:color="auto" w:fill="FFFFFF"/>
          <w:lang w:bidi="kn-IN"/>
        </w:rPr>
      </w:pPr>
      <w:r w:rsidRPr="00A7309B">
        <w:rPr>
          <w:rFonts w:ascii="Tunga" w:eastAsia="Arial Unicode MS" w:hAnsi="Tunga" w:cs="Tunga"/>
          <w:color w:val="595959"/>
          <w:sz w:val="28"/>
          <w:szCs w:val="28"/>
          <w:cs/>
          <w:lang w:bidi="kn-IN"/>
        </w:rPr>
        <w:t>ಈ ಮೇಲಿನ ವೆಚ್ಚವನ್ನು ಬೆಳೆವಿಮಾ ಯೋಜನೆಯಡಿ ರಾಜ್ಯ ಸರ್ಕಾರದ ಪಾಲಿನ ಮೊತ್ತವಾದರೂ</w:t>
      </w:r>
      <w:r w:rsidRPr="00A7309B">
        <w:rPr>
          <w:rFonts w:ascii="Tunga" w:eastAsia="Arial Unicode MS" w:hAnsi="Tunga" w:cs="Tunga"/>
          <w:color w:val="595959"/>
          <w:sz w:val="28"/>
          <w:szCs w:val="28"/>
          <w:lang w:bidi="kn-IN"/>
        </w:rPr>
        <w:t>.926.72</w:t>
      </w:r>
      <w:r w:rsidRPr="00A7309B">
        <w:rPr>
          <w:rFonts w:ascii="Tunga" w:eastAsia="Arial Unicode MS" w:hAnsi="Tunga" w:cs="Tunga"/>
          <w:color w:val="595959"/>
          <w:sz w:val="28"/>
          <w:szCs w:val="28"/>
          <w:cs/>
          <w:lang w:bidi="kn-IN"/>
        </w:rPr>
        <w:t xml:space="preserve"> ಕೋಟಿಗಳಲ್ಲಿ, ಬೆಳೆ ವಿಮೆಯ ಯೋಜನೆಯ ಲೆಕ್ಕ ಶೀರ್ಷಿಕೆ :  2401-00-110-0-07ಯ ವಿವಿಧ ಉಪ ಶೀರ್ಷಿಕೆಯಡಿ ವೆಚ್ಚ ಭರಿಸುವುದು.</w:t>
      </w:r>
    </w:p>
    <w:p w:rsidR="003A61CF" w:rsidRPr="00A7309B" w:rsidRDefault="003A61CF" w:rsidP="003A61CF">
      <w:pPr>
        <w:spacing w:before="60" w:after="60" w:line="340" w:lineRule="atLeast"/>
        <w:jc w:val="both"/>
        <w:rPr>
          <w:rFonts w:ascii="Tunga" w:eastAsia="Arial Unicode MS" w:hAnsi="Tunga" w:cs="Tunga"/>
          <w:b/>
          <w:bCs/>
          <w:color w:val="595959"/>
          <w:sz w:val="28"/>
          <w:szCs w:val="28"/>
          <w:shd w:val="clear" w:color="auto" w:fill="F8F9FA"/>
        </w:rPr>
      </w:pPr>
      <w:r w:rsidRPr="00A7309B">
        <w:rPr>
          <w:rFonts w:ascii="Tunga" w:eastAsia="Arial Unicode MS" w:hAnsi="Tunga" w:cs="Tunga"/>
          <w:b/>
          <w:bCs/>
          <w:color w:val="595959"/>
          <w:sz w:val="28"/>
          <w:szCs w:val="28"/>
          <w:shd w:val="clear" w:color="auto" w:fill="FFFFFF"/>
          <w:cs/>
          <w:lang w:bidi="kn-IN"/>
        </w:rPr>
        <w:t>ವಿವಿಧ</w:t>
      </w:r>
      <w:r w:rsidRPr="00A7309B">
        <w:rPr>
          <w:rFonts w:ascii="Tunga" w:eastAsia="Arial Unicode MS" w:hAnsi="Tunga" w:cs="Tunga"/>
          <w:b/>
          <w:bCs/>
          <w:color w:val="595959"/>
          <w:sz w:val="28"/>
          <w:szCs w:val="28"/>
          <w:shd w:val="clear" w:color="auto" w:fill="FFFFFF"/>
          <w:lang w:bidi="kn-IN"/>
        </w:rPr>
        <w:t>ಸಮಿತಿಗಳ/ಇಲಾಖೆಗಳ</w:t>
      </w:r>
      <w:r w:rsidRPr="00A7309B">
        <w:rPr>
          <w:rFonts w:ascii="Tunga" w:eastAsia="Arial Unicode MS" w:hAnsi="Tunga" w:cs="Tunga"/>
          <w:b/>
          <w:bCs/>
          <w:color w:val="595959"/>
          <w:sz w:val="28"/>
          <w:szCs w:val="28"/>
          <w:shd w:val="clear" w:color="auto" w:fill="FFFFFF"/>
          <w:cs/>
          <w:lang w:bidi="kn-IN"/>
        </w:rPr>
        <w:t>ಪಾತ್ರಮತ್ತುಜವಾಬ್ದಾರಿಗಳವಿವರಗಳು</w:t>
      </w:r>
    </w:p>
    <w:p w:rsidR="003A61CF" w:rsidRPr="00A7309B" w:rsidRDefault="003A61CF" w:rsidP="003A61CF">
      <w:pPr>
        <w:pStyle w:val="HTMLPreformatted"/>
        <w:tabs>
          <w:tab w:val="clear" w:pos="916"/>
        </w:tabs>
        <w:spacing w:before="60" w:after="60" w:line="340" w:lineRule="atLeast"/>
        <w:rPr>
          <w:rFonts w:ascii="Tunga" w:eastAsia="Arial Unicode MS" w:hAnsi="Tunga" w:cs="Tunga"/>
          <w:bCs/>
          <w:color w:val="595959"/>
          <w:sz w:val="28"/>
          <w:szCs w:val="28"/>
          <w:cs/>
        </w:rPr>
      </w:pPr>
      <w:r w:rsidRPr="00A7309B">
        <w:rPr>
          <w:rFonts w:ascii="Tunga" w:eastAsia="Arial Unicode MS" w:hAnsi="Tunga" w:cs="Tunga"/>
          <w:bCs/>
          <w:color w:val="595959"/>
          <w:sz w:val="28"/>
          <w:szCs w:val="28"/>
          <w:cs/>
        </w:rPr>
        <w:t>1.ರಾಜ್ಯ ಮಟ್ಟದ ನೋಡಲ್ ಇಲಾಖೆ</w:t>
      </w:r>
      <w:r w:rsidRPr="00A7309B">
        <w:rPr>
          <w:rFonts w:ascii="Tunga" w:eastAsia="Arial Unicode MS" w:hAnsi="Tunga" w:cs="Tunga"/>
          <w:bCs/>
          <w:color w:val="595959"/>
          <w:sz w:val="28"/>
          <w:szCs w:val="28"/>
        </w:rPr>
        <w:t xml:space="preserve"> (</w:t>
      </w:r>
      <w:r w:rsidRPr="00A7309B">
        <w:rPr>
          <w:rFonts w:ascii="Tunga" w:eastAsia="Arial Unicode MS" w:hAnsi="Tunga" w:cs="Tunga"/>
          <w:bCs/>
          <w:color w:val="595959"/>
          <w:sz w:val="28"/>
          <w:szCs w:val="28"/>
          <w:cs/>
        </w:rPr>
        <w:t>ಕೃಷಿ ಇಲಾಖೆ</w:t>
      </w:r>
      <w:r w:rsidRPr="00A7309B">
        <w:rPr>
          <w:rFonts w:ascii="Tunga" w:eastAsia="Arial Unicode MS" w:hAnsi="Tunga" w:cs="Tunga"/>
          <w:bCs/>
          <w:color w:val="595959"/>
          <w:sz w:val="28"/>
          <w:szCs w:val="28"/>
        </w:rPr>
        <w:t>)</w:t>
      </w:r>
      <w:r w:rsidRPr="00A7309B">
        <w:rPr>
          <w:rFonts w:ascii="Tunga" w:eastAsia="Arial Unicode MS" w:hAnsi="Tunga" w:cs="Tunga"/>
          <w:bCs/>
          <w:color w:val="595959"/>
          <w:sz w:val="28"/>
          <w:szCs w:val="28"/>
          <w:cs/>
        </w:rPr>
        <w:t>ಯ ಪಾತ್ರ</w:t>
      </w:r>
    </w:p>
    <w:p w:rsidR="003A61CF" w:rsidRPr="00A7309B" w:rsidRDefault="003A61CF" w:rsidP="003A61CF">
      <w:pPr>
        <w:pStyle w:val="HTMLPreformatted"/>
        <w:spacing w:before="60" w:after="60" w:line="340" w:lineRule="atLeast"/>
        <w:rPr>
          <w:rFonts w:ascii="Tunga" w:eastAsia="Arial Unicode MS" w:hAnsi="Tunga" w:cs="Tunga"/>
          <w:color w:val="595959"/>
          <w:sz w:val="28"/>
          <w:szCs w:val="28"/>
          <w:cs/>
        </w:rPr>
      </w:pPr>
      <w:r w:rsidRPr="00A7309B">
        <w:rPr>
          <w:rFonts w:ascii="Tunga" w:eastAsia="Arial Unicode MS" w:hAnsi="Tunga" w:cs="Tunga"/>
          <w:color w:val="595959"/>
          <w:sz w:val="28"/>
          <w:szCs w:val="28"/>
          <w:cs/>
        </w:rPr>
        <w:t xml:space="preserve">ಅ.  </w:t>
      </w:r>
      <w:r w:rsidRPr="00A7309B">
        <w:rPr>
          <w:rFonts w:ascii="Tunga" w:eastAsia="Arial Unicode MS" w:hAnsi="Tunga" w:cs="Tunga"/>
          <w:b/>
          <w:bCs/>
          <w:color w:val="595959"/>
          <w:sz w:val="28"/>
          <w:szCs w:val="28"/>
          <w:cs/>
        </w:rPr>
        <w:t>ಬೆಳೆ ಮಾಹಿತಿ ಸಂಗ್ರಹಣೆ, ಪರಿಶೀಲನೆ ಮತ್ತು ಅನುಮೋದನೆ</w:t>
      </w:r>
      <w:r w:rsidRPr="00A7309B">
        <w:rPr>
          <w:rFonts w:ascii="Tunga" w:eastAsia="Arial Unicode MS" w:hAnsi="Tunga" w:cs="Tunga"/>
          <w:color w:val="595959"/>
          <w:sz w:val="28"/>
          <w:szCs w:val="28"/>
          <w:cs/>
        </w:rPr>
        <w:t>.</w:t>
      </w:r>
    </w:p>
    <w:p w:rsidR="003A61CF" w:rsidRPr="00A7309B" w:rsidRDefault="003A61CF" w:rsidP="001C2A56">
      <w:pPr>
        <w:pStyle w:val="HTMLPreformatted"/>
        <w:numPr>
          <w:ilvl w:val="0"/>
          <w:numId w:val="4"/>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ಅನುದಾನ ಗುರುತಿಸುವಿಕೆ.</w:t>
      </w:r>
    </w:p>
    <w:p w:rsidR="003A61CF" w:rsidRPr="00A7309B" w:rsidRDefault="003A61CF" w:rsidP="001C2A56">
      <w:pPr>
        <w:pStyle w:val="HTMLPreformatted"/>
        <w:numPr>
          <w:ilvl w:val="0"/>
          <w:numId w:val="4"/>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 xml:space="preserve">ಬೆಳೆ ಸಮೀಕ್ಷೆ ಸಾಫ್ಟ್ ವೇರ್ ನ್ನು ಪರೀಕ್ಷಿಸುವುದು </w:t>
      </w:r>
      <w:r w:rsidRPr="00A7309B">
        <w:rPr>
          <w:rFonts w:ascii="Tunga" w:eastAsia="Arial Unicode MS" w:hAnsi="Tunga" w:cs="Tunga"/>
          <w:color w:val="595959"/>
          <w:sz w:val="28"/>
          <w:szCs w:val="28"/>
        </w:rPr>
        <w:t>(</w:t>
      </w:r>
      <w:r w:rsidRPr="00A7309B">
        <w:rPr>
          <w:rFonts w:ascii="Tunga" w:eastAsia="Arial Unicode MS" w:hAnsi="Tunga" w:cs="Tunga"/>
          <w:color w:val="595959"/>
          <w:sz w:val="28"/>
          <w:szCs w:val="28"/>
          <w:cs/>
        </w:rPr>
        <w:t>ಯಾವುದಾದರೂ ಇದ್ದರೆ</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rPr>
        <w:t xml:space="preserve">ಮತ್ತು ಯುಎಟಿ </w:t>
      </w:r>
      <w:r w:rsidRPr="00A7309B">
        <w:rPr>
          <w:rFonts w:ascii="Tunga" w:eastAsia="Arial Unicode MS" w:hAnsi="Tunga" w:cs="Tunga"/>
          <w:color w:val="595959"/>
          <w:sz w:val="28"/>
          <w:szCs w:val="28"/>
        </w:rPr>
        <w:t xml:space="preserve">(UAT) </w:t>
      </w:r>
      <w:r w:rsidRPr="00A7309B">
        <w:rPr>
          <w:rFonts w:ascii="Tunga" w:eastAsia="Arial Unicode MS" w:hAnsi="Tunga" w:cs="Tunga"/>
          <w:color w:val="595959"/>
          <w:sz w:val="28"/>
          <w:szCs w:val="28"/>
          <w:cs/>
        </w:rPr>
        <w:t>ಒದಗಿಸುವುದು</w:t>
      </w:r>
      <w:r w:rsidRPr="00A7309B">
        <w:rPr>
          <w:rFonts w:ascii="Tunga" w:eastAsia="Arial Unicode MS" w:hAnsi="Tunga" w:cs="Tunga"/>
          <w:color w:val="595959"/>
          <w:sz w:val="28"/>
          <w:szCs w:val="28"/>
        </w:rPr>
        <w:t>.</w:t>
      </w:r>
    </w:p>
    <w:p w:rsidR="003A61CF" w:rsidRPr="00A7309B" w:rsidRDefault="003A61CF" w:rsidP="001C2A56">
      <w:pPr>
        <w:pStyle w:val="HTMLPreformatted"/>
        <w:numPr>
          <w:ilvl w:val="0"/>
          <w:numId w:val="4"/>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shd w:val="clear" w:color="auto" w:fill="FFFFFF"/>
          <w:cs/>
        </w:rPr>
        <w:t>ಖಾಸಗಿ ನಿವಾಸಿ</w:t>
      </w:r>
      <w:r w:rsidRPr="00A7309B">
        <w:rPr>
          <w:rFonts w:ascii="Tunga" w:eastAsia="Arial Unicode MS" w:hAnsi="Tunga" w:cs="Tunga"/>
          <w:color w:val="595959"/>
          <w:sz w:val="28"/>
          <w:szCs w:val="28"/>
          <w:cs/>
        </w:rPr>
        <w:t>ಗಳಿಗೆ ತರಬೇತಿ</w:t>
      </w:r>
    </w:p>
    <w:p w:rsidR="003A61CF" w:rsidRPr="00A7309B" w:rsidRDefault="003A61CF" w:rsidP="001C2A56">
      <w:pPr>
        <w:pStyle w:val="HTMLPreformatted"/>
        <w:numPr>
          <w:ilvl w:val="0"/>
          <w:numId w:val="4"/>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ಮಾಸ್ಟರ್ ತರಬೇತುದಾರರಿಗೆ ತರಬೇತಿ</w:t>
      </w:r>
    </w:p>
    <w:p w:rsidR="003A61CF" w:rsidRPr="00A7309B" w:rsidRDefault="003A61CF" w:rsidP="001C2A56">
      <w:pPr>
        <w:pStyle w:val="HTMLPreformatted"/>
        <w:numPr>
          <w:ilvl w:val="0"/>
          <w:numId w:val="4"/>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ನಿಯಮಿತವಾಗಿ ಕ್ಷೇತ್ರ ಮಟ್ಟದ  ಅಧಿಕಾರಿಗಳೊಂದಿಗೆ ಸಮಾಲೋಚನೆ</w:t>
      </w:r>
    </w:p>
    <w:p w:rsidR="003A61CF" w:rsidRPr="00A7309B" w:rsidRDefault="003A61CF" w:rsidP="001C2A56">
      <w:pPr>
        <w:pStyle w:val="HTMLPreformatted"/>
        <w:numPr>
          <w:ilvl w:val="0"/>
          <w:numId w:val="4"/>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ಸಾಫ್ಟ್ ವೇರ್ ಅಭಿವೃದ್ಧಿ ಮತ್ತು ಬದಲಾವಣೆಯಲ್ಲಿ ಇ</w:t>
      </w:r>
      <w:r w:rsidRPr="00A7309B">
        <w:rPr>
          <w:rFonts w:ascii="Tunga" w:eastAsia="Arial Unicode MS" w:hAnsi="Tunga" w:cs="Tunga"/>
          <w:color w:val="595959"/>
          <w:sz w:val="28"/>
          <w:szCs w:val="28"/>
        </w:rPr>
        <w:t>-</w:t>
      </w:r>
      <w:r w:rsidRPr="00A7309B">
        <w:rPr>
          <w:rFonts w:ascii="Tunga" w:eastAsia="Arial Unicode MS" w:hAnsi="Tunga" w:cs="Tunga"/>
          <w:color w:val="595959"/>
          <w:sz w:val="28"/>
          <w:szCs w:val="28"/>
          <w:cs/>
        </w:rPr>
        <w:t>ಆಡಳಿತ  ಇಲಾಖೆಯೊಂದಿಗೆ ಸಮನ್ವಯ ಸಾಧಿಸುವುದು</w:t>
      </w:r>
    </w:p>
    <w:p w:rsidR="003A61CF" w:rsidRPr="00A7309B" w:rsidRDefault="003A61CF" w:rsidP="001C2A56">
      <w:pPr>
        <w:pStyle w:val="HTMLPreformatted"/>
        <w:numPr>
          <w:ilvl w:val="0"/>
          <w:numId w:val="4"/>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ವ್ಯವಸ್ಥೆಯ  ಅಧ್ಯಯನ ಮತ್ತು ಬದಲಾವಣೆಯ  ಅವಶ್ಯಕತೆ</w:t>
      </w:r>
    </w:p>
    <w:p w:rsidR="003A61CF" w:rsidRPr="00A7309B" w:rsidRDefault="003A61CF" w:rsidP="001C2A56">
      <w:pPr>
        <w:pStyle w:val="HTMLPreformatted"/>
        <w:numPr>
          <w:ilvl w:val="0"/>
          <w:numId w:val="4"/>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ಪತ್ರಗಳು</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rPr>
        <w:t xml:space="preserve">ಸುತ್ತೋಲೆಗಳು ಮತ್ತು ಸರ್ಕಾರದ  ಆದೇಶಗಳ ಮೂಲಕ ಸ್ಪಷ್ಟೀಕರಣ ನೀಡುವುದು </w:t>
      </w:r>
      <w:r w:rsidRPr="00A7309B">
        <w:rPr>
          <w:rFonts w:ascii="Tunga" w:eastAsia="Arial Unicode MS" w:hAnsi="Tunga" w:cs="Tunga"/>
          <w:color w:val="595959"/>
          <w:sz w:val="28"/>
          <w:szCs w:val="28"/>
        </w:rPr>
        <w:t>(</w:t>
      </w:r>
      <w:r w:rsidRPr="00A7309B">
        <w:rPr>
          <w:rFonts w:ascii="Tunga" w:eastAsia="Arial Unicode MS" w:hAnsi="Tunga" w:cs="Tunga"/>
          <w:color w:val="595959"/>
          <w:sz w:val="28"/>
          <w:szCs w:val="28"/>
          <w:cs/>
        </w:rPr>
        <w:t>ತಾಂತ್ರಿಕ ಮತ್ತು ಆಡಳಿತ</w:t>
      </w:r>
      <w:r w:rsidRPr="00A7309B">
        <w:rPr>
          <w:rFonts w:ascii="Tunga" w:eastAsia="Arial Unicode MS" w:hAnsi="Tunga" w:cs="Tunga"/>
          <w:color w:val="595959"/>
          <w:sz w:val="28"/>
          <w:szCs w:val="28"/>
        </w:rPr>
        <w:t>)</w:t>
      </w:r>
    </w:p>
    <w:p w:rsidR="003A61CF" w:rsidRPr="00A7309B" w:rsidRDefault="003A61CF" w:rsidP="001C2A56">
      <w:pPr>
        <w:pStyle w:val="HTMLPreformatted"/>
        <w:numPr>
          <w:ilvl w:val="0"/>
          <w:numId w:val="4"/>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shd w:val="clear" w:color="auto" w:fill="FFFFFF"/>
          <w:cs/>
        </w:rPr>
        <w:t>ಖಾಸಗಿ ನಿವಾಸಿ</w:t>
      </w:r>
      <w:r w:rsidRPr="00A7309B">
        <w:rPr>
          <w:rFonts w:ascii="Tunga" w:eastAsia="Arial Unicode MS" w:hAnsi="Tunga" w:cs="Tunga"/>
          <w:color w:val="595959"/>
          <w:sz w:val="28"/>
          <w:szCs w:val="28"/>
          <w:cs/>
        </w:rPr>
        <w:t>ಗಳ ನೇಮಕಾತಿಯಲ್ಲಿ ಜಿಲ್ಲಾ / ತಾಲ್ಲೂಕು ಮಟ್ಟದ ಸಮಿತಿಗಳೊಂದಿಗೆ ಸಮನ್ವಯ ಸಾಧಿಸುವುದು</w:t>
      </w:r>
    </w:p>
    <w:p w:rsidR="003A61CF" w:rsidRPr="00A7309B" w:rsidRDefault="003A61CF" w:rsidP="001C2A56">
      <w:pPr>
        <w:pStyle w:val="HTMLPreformatted"/>
        <w:numPr>
          <w:ilvl w:val="0"/>
          <w:numId w:val="4"/>
        </w:numPr>
        <w:shd w:val="clear" w:color="auto" w:fill="FFFFFF"/>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shd w:val="clear" w:color="auto" w:fill="FFFFFF"/>
          <w:cs/>
        </w:rPr>
        <w:t>ಬೆಳೆ ಸಮೀಕ್ಷೆಯ ಪ್ರಗತಿಯನ್ನು ಮೇಲ್ವಿಚಾರಣೆ ಮಾಡುವುದು</w:t>
      </w:r>
      <w:r w:rsidRPr="00A7309B">
        <w:rPr>
          <w:rFonts w:ascii="Tunga" w:eastAsia="Arial Unicode MS" w:hAnsi="Tunga" w:cs="Tunga"/>
          <w:color w:val="595959"/>
          <w:sz w:val="28"/>
          <w:szCs w:val="28"/>
          <w:shd w:val="clear" w:color="auto" w:fill="FFFFFF"/>
        </w:rPr>
        <w:t>.</w:t>
      </w:r>
    </w:p>
    <w:p w:rsidR="003A61CF" w:rsidRPr="00A7309B" w:rsidRDefault="003A61CF" w:rsidP="001C2A56">
      <w:pPr>
        <w:pStyle w:val="HTMLPreformatted"/>
        <w:numPr>
          <w:ilvl w:val="0"/>
          <w:numId w:val="4"/>
        </w:numPr>
        <w:shd w:val="clear" w:color="auto" w:fill="FFFFFF"/>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shd w:val="clear" w:color="auto" w:fill="FFFFFF"/>
          <w:cs/>
        </w:rPr>
        <w:t xml:space="preserve"> ಖಾಸಗಿ ನಿವಾಸಿ</w:t>
      </w:r>
      <w:r w:rsidRPr="00A7309B">
        <w:rPr>
          <w:rFonts w:ascii="Tunga" w:eastAsia="Arial Unicode MS" w:hAnsi="Tunga" w:cs="Tunga"/>
          <w:color w:val="595959"/>
          <w:sz w:val="28"/>
          <w:szCs w:val="28"/>
          <w:shd w:val="clear" w:color="auto" w:fill="FFFFFF"/>
        </w:rPr>
        <w:t>ಗ</w:t>
      </w:r>
      <w:r w:rsidRPr="00A7309B">
        <w:rPr>
          <w:rFonts w:ascii="Tunga" w:eastAsia="Arial Unicode MS" w:hAnsi="Tunga" w:cs="Tunga"/>
          <w:color w:val="595959"/>
          <w:sz w:val="28"/>
          <w:szCs w:val="28"/>
          <w:shd w:val="clear" w:color="auto" w:fill="FFFFFF"/>
          <w:cs/>
        </w:rPr>
        <w:t>ಳೊಂದಿಗೆ ಸಮಾಲೋಚನೆನಡೆಸುವುದು ಮತ್ತು ಅವರ ಸಮಸ್ಯೆಗಳನ್ನುಪರಿಹರಿಸುವುದು</w:t>
      </w:r>
    </w:p>
    <w:p w:rsidR="003A61CF" w:rsidRPr="00A7309B" w:rsidRDefault="003A61CF" w:rsidP="001C2A56">
      <w:pPr>
        <w:pStyle w:val="HTMLPreformatted"/>
        <w:numPr>
          <w:ilvl w:val="0"/>
          <w:numId w:val="4"/>
        </w:numPr>
        <w:shd w:val="clear" w:color="auto" w:fill="FFFFFF"/>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shd w:val="clear" w:color="auto" w:fill="FFFFFF"/>
          <w:cs/>
        </w:rPr>
        <w:lastRenderedPageBreak/>
        <w:t xml:space="preserve">ಸಹಾಯವಾಣಿ ಕೇಂದ್ರವನ್ನು </w:t>
      </w:r>
      <w:r w:rsidRPr="00A7309B">
        <w:rPr>
          <w:rFonts w:ascii="Tunga" w:eastAsia="Arial Unicode MS" w:hAnsi="Tunga" w:cs="Tunga"/>
          <w:color w:val="595959"/>
          <w:sz w:val="28"/>
          <w:szCs w:val="28"/>
          <w:shd w:val="clear" w:color="auto" w:fill="FFFFFF"/>
        </w:rPr>
        <w:t>ನಿರ್ವಹಿಸುವುದು</w:t>
      </w:r>
    </w:p>
    <w:p w:rsidR="003A61CF" w:rsidRPr="00A7309B" w:rsidRDefault="003A61CF" w:rsidP="001C2A56">
      <w:pPr>
        <w:pStyle w:val="HTMLPreformatted"/>
        <w:numPr>
          <w:ilvl w:val="0"/>
          <w:numId w:val="4"/>
        </w:numPr>
        <w:shd w:val="clear" w:color="auto" w:fill="FFFFFF"/>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shd w:val="clear" w:color="auto" w:fill="FFFFFF"/>
          <w:cs/>
        </w:rPr>
        <w:t>ಮಾಹಿತಿ ಸಂಗ್ರಹಣೆಯಲ್ಲಿ ತಾಲ್ಲೂಕು ಮತ್ತು ಜಿಲ್ಲಾ ಮಟ್ಟದ ಸಮಿತಿಗಳೊಂದಿಗೆ ಸಮನ್ವಯಸಾಧಿಸುವುದು</w:t>
      </w:r>
    </w:p>
    <w:p w:rsidR="003A61CF" w:rsidRPr="00A7309B" w:rsidRDefault="003A61CF" w:rsidP="001C2A56">
      <w:pPr>
        <w:pStyle w:val="HTMLPreformatted"/>
        <w:numPr>
          <w:ilvl w:val="0"/>
          <w:numId w:val="4"/>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 xml:space="preserve">ಸಂಬಂಧಿಸಿದ </w:t>
      </w:r>
      <w:r w:rsidRPr="00A7309B">
        <w:rPr>
          <w:rFonts w:ascii="Tunga" w:eastAsia="Arial Unicode MS" w:hAnsi="Tunga" w:cs="Tunga"/>
          <w:color w:val="595959"/>
          <w:sz w:val="28"/>
          <w:szCs w:val="28"/>
        </w:rPr>
        <w:t>(</w:t>
      </w:r>
      <w:r w:rsidRPr="00A7309B">
        <w:rPr>
          <w:rFonts w:ascii="Tunga" w:eastAsia="Arial Unicode MS" w:hAnsi="Tunga" w:cs="Tunga"/>
          <w:color w:val="595959"/>
          <w:sz w:val="28"/>
          <w:szCs w:val="28"/>
          <w:cs/>
        </w:rPr>
        <w:t>ಡೊಮೈನ್</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rPr>
        <w:t>ಇಲಾಖೆಗಳ (ಕೃಷಿ / ತೋಟಗಾರಿಕೆ / ರೇಷ್ಮೆ</w:t>
      </w:r>
      <w:r w:rsidRPr="00A7309B">
        <w:rPr>
          <w:rFonts w:ascii="Tunga" w:eastAsia="Arial Unicode MS" w:hAnsi="Tunga" w:cs="Tunga"/>
          <w:color w:val="595959"/>
          <w:sz w:val="28"/>
          <w:szCs w:val="28"/>
        </w:rPr>
        <w:t>ಮತ್ತುಇತರೆ</w:t>
      </w:r>
      <w:r w:rsidRPr="00A7309B">
        <w:rPr>
          <w:rFonts w:ascii="Tunga" w:eastAsia="Arial Unicode MS" w:hAnsi="Tunga" w:cs="Tunga"/>
          <w:color w:val="595959"/>
          <w:sz w:val="28"/>
          <w:szCs w:val="28"/>
          <w:cs/>
        </w:rPr>
        <w:t xml:space="preserve">) </w:t>
      </w:r>
      <w:r w:rsidRPr="00A7309B">
        <w:rPr>
          <w:rFonts w:ascii="Tunga" w:eastAsia="Arial Unicode MS" w:hAnsi="Tunga" w:cs="Tunga"/>
          <w:color w:val="595959"/>
          <w:sz w:val="28"/>
          <w:szCs w:val="28"/>
          <w:shd w:val="clear" w:color="auto" w:fill="FFFFFF"/>
          <w:cs/>
        </w:rPr>
        <w:t>ಸಮಾಲೋಚನೆ</w:t>
      </w:r>
      <w:r w:rsidRPr="00A7309B">
        <w:rPr>
          <w:rFonts w:ascii="Tunga" w:eastAsia="Arial Unicode MS" w:hAnsi="Tunga" w:cs="Tunga"/>
          <w:color w:val="595959"/>
          <w:sz w:val="28"/>
          <w:szCs w:val="28"/>
          <w:cs/>
        </w:rPr>
        <w:t xml:space="preserve"> ಮತ್ತು ಪರಸ್ಪರ ಪಾಲ್ಗೊಳ್ಳುವಿಕೆ ಬಗ್ಗೆ ಖಾತರಿಪಡಿಸಿಕೊಳ್ಳುವುದು</w:t>
      </w:r>
    </w:p>
    <w:p w:rsidR="003A61CF" w:rsidRPr="00A7309B" w:rsidRDefault="003A61CF" w:rsidP="001C2A56">
      <w:pPr>
        <w:pStyle w:val="HTMLPreformatted"/>
        <w:numPr>
          <w:ilvl w:val="0"/>
          <w:numId w:val="4"/>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rPr>
        <w:t>3</w:t>
      </w:r>
      <w:r w:rsidRPr="00A7309B">
        <w:rPr>
          <w:rFonts w:ascii="Tunga" w:eastAsia="Arial Unicode MS" w:hAnsi="Tunga" w:cs="Tunga"/>
          <w:color w:val="595959"/>
          <w:sz w:val="28"/>
          <w:szCs w:val="28"/>
          <w:cs/>
        </w:rPr>
        <w:t xml:space="preserve">ನೇ ಬಾಹ್ಯ ಸಂಸ್ಥೆಯ ನೇಮಕಾತಿ ಮತ್ತು </w:t>
      </w:r>
      <w:r w:rsidRPr="00A7309B">
        <w:rPr>
          <w:rFonts w:ascii="Tunga" w:eastAsia="Arial Unicode MS" w:hAnsi="Tunga" w:cs="Tunga"/>
          <w:color w:val="595959"/>
          <w:sz w:val="28"/>
          <w:szCs w:val="28"/>
        </w:rPr>
        <w:t>3</w:t>
      </w:r>
      <w:r w:rsidRPr="00A7309B">
        <w:rPr>
          <w:rFonts w:ascii="Tunga" w:eastAsia="Arial Unicode MS" w:hAnsi="Tunga" w:cs="Tunga"/>
          <w:color w:val="595959"/>
          <w:sz w:val="28"/>
          <w:szCs w:val="28"/>
          <w:cs/>
        </w:rPr>
        <w:t>ನೇ ಬಾಹ್ಯ ಸಂಸ್ಥೆಯ  ದತ್ತಾಂಶ</w:t>
      </w:r>
      <w:r w:rsidRPr="00A7309B">
        <w:rPr>
          <w:rFonts w:ascii="Tunga" w:eastAsia="Arial Unicode MS" w:hAnsi="Tunga" w:cs="Tunga"/>
          <w:color w:val="595959"/>
          <w:sz w:val="28"/>
          <w:szCs w:val="28"/>
        </w:rPr>
        <w:t>/</w:t>
      </w:r>
      <w:r w:rsidRPr="00A7309B">
        <w:rPr>
          <w:rFonts w:ascii="Tunga" w:eastAsia="Arial Unicode MS" w:hAnsi="Tunga" w:cs="Tunga"/>
          <w:color w:val="595959"/>
          <w:sz w:val="28"/>
          <w:szCs w:val="28"/>
          <w:cs/>
        </w:rPr>
        <w:t>ಮಾಹಿತಿಯ ವಿಶ್ಲೇಷಣೆ</w:t>
      </w:r>
    </w:p>
    <w:p w:rsidR="003A61CF" w:rsidRPr="00A7309B" w:rsidRDefault="003A61CF" w:rsidP="001C2A56">
      <w:pPr>
        <w:pStyle w:val="HTMLPreformatted"/>
        <w:numPr>
          <w:ilvl w:val="0"/>
          <w:numId w:val="4"/>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shd w:val="clear" w:color="auto" w:fill="FFFFFF"/>
          <w:cs/>
        </w:rPr>
        <w:t xml:space="preserve"> ಆಗಿಂದಾ</w:t>
      </w:r>
      <w:r w:rsidRPr="00A7309B">
        <w:rPr>
          <w:rFonts w:ascii="Tunga" w:eastAsia="Arial Unicode MS" w:hAnsi="Tunga" w:cs="Tunga"/>
          <w:color w:val="595959"/>
          <w:sz w:val="28"/>
          <w:szCs w:val="28"/>
          <w:shd w:val="clear" w:color="auto" w:fill="FFFFFF"/>
        </w:rPr>
        <w:t>ಗ್ಗೆ</w:t>
      </w:r>
      <w:r w:rsidRPr="00A7309B">
        <w:rPr>
          <w:rFonts w:ascii="Tunga" w:eastAsia="Arial Unicode MS" w:hAnsi="Tunga" w:cs="Tunga"/>
          <w:color w:val="595959"/>
          <w:sz w:val="28"/>
          <w:szCs w:val="28"/>
          <w:shd w:val="clear" w:color="auto" w:fill="FFFFFF"/>
          <w:cs/>
        </w:rPr>
        <w:t xml:space="preserve"> ಬರುವ ಸಮಸ್ಯೆಗಳ ಕುರಿತು ರಾಜ್ಯ ಮಟ್ಟದ ಉಸ್ತುವಾರಿ ಸಮಿತಿಯ </w:t>
      </w:r>
      <w:r w:rsidRPr="00A7309B">
        <w:rPr>
          <w:rFonts w:ascii="Tunga" w:eastAsia="Arial Unicode MS" w:hAnsi="Tunga" w:cs="Tunga"/>
          <w:color w:val="595959"/>
          <w:sz w:val="28"/>
          <w:szCs w:val="28"/>
          <w:shd w:val="clear" w:color="auto" w:fill="FFFFFF"/>
        </w:rPr>
        <w:t>ಮುಂದೆ</w:t>
      </w:r>
      <w:r w:rsidRPr="00A7309B">
        <w:rPr>
          <w:rFonts w:ascii="Tunga" w:eastAsia="Arial Unicode MS" w:hAnsi="Tunga" w:cs="Tunga"/>
          <w:color w:val="595959"/>
          <w:sz w:val="28"/>
          <w:szCs w:val="28"/>
          <w:shd w:val="clear" w:color="auto" w:fill="FFFFFF"/>
          <w:cs/>
        </w:rPr>
        <w:t xml:space="preserve"> ಮಂಡಿಸಿ ಅವುಗಳ ಬಗ್ಗೆ ತೀರ್ಮಾನಗಳನ್ನು</w:t>
      </w:r>
      <w:r w:rsidRPr="00A7309B">
        <w:rPr>
          <w:rFonts w:ascii="Tunga" w:eastAsia="Arial Unicode MS" w:hAnsi="Tunga" w:cs="Tunga"/>
          <w:color w:val="595959"/>
          <w:sz w:val="28"/>
          <w:szCs w:val="28"/>
          <w:shd w:val="clear" w:color="auto" w:fill="FFFFFF"/>
        </w:rPr>
        <w:t xml:space="preserve">/ </w:t>
      </w:r>
      <w:r w:rsidRPr="00A7309B">
        <w:rPr>
          <w:rFonts w:ascii="Tunga" w:eastAsia="Arial Unicode MS" w:hAnsi="Tunga" w:cs="Tunga"/>
          <w:color w:val="595959"/>
          <w:sz w:val="28"/>
          <w:szCs w:val="28"/>
          <w:shd w:val="clear" w:color="auto" w:fill="FFFFFF"/>
          <w:cs/>
        </w:rPr>
        <w:t>ಪರಿಹಾರಗಳನ್ನು ಪಡೆಯುವುದು</w:t>
      </w:r>
    </w:p>
    <w:p w:rsidR="003A61CF" w:rsidRPr="00A7309B" w:rsidRDefault="003A61CF" w:rsidP="001C2A56">
      <w:pPr>
        <w:pStyle w:val="HTMLPreformatted"/>
        <w:numPr>
          <w:ilvl w:val="0"/>
          <w:numId w:val="4"/>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shd w:val="clear" w:color="auto" w:fill="FFFFFF"/>
          <w:cs/>
        </w:rPr>
        <w:t xml:space="preserve"> ಜಿಲ್ಲಾ ಮಟ್ಟದಲ್ಲಿ ಎಲ್ಲಾ ಇಲಾಖೆಗಳು ಮಾಹಿತಿ ಸಂಗ್ರಹಣೆ ಮತ್ತು ಪರಿಶೀಲನೆ ಕಾರ್ಯದಲ್ಲಿ ತೊಡಗಿಸಿಕೊಳ್ಳುವುದನ್ನು  ಖಚಿತಪಡಿಸಿಕೊಳ್ಳುವುದು</w:t>
      </w:r>
      <w:r w:rsidRPr="00A7309B">
        <w:rPr>
          <w:rFonts w:ascii="Tunga" w:eastAsia="Arial Unicode MS" w:hAnsi="Tunga" w:cs="Tunga"/>
          <w:color w:val="595959"/>
          <w:sz w:val="28"/>
          <w:szCs w:val="28"/>
          <w:shd w:val="clear" w:color="auto" w:fill="FFFFFF"/>
        </w:rPr>
        <w:t>.</w:t>
      </w:r>
    </w:p>
    <w:p w:rsidR="003A61CF" w:rsidRPr="00A7309B" w:rsidRDefault="003A61CF" w:rsidP="001C2A56">
      <w:pPr>
        <w:pStyle w:val="HTMLPreformatted"/>
        <w:numPr>
          <w:ilvl w:val="0"/>
          <w:numId w:val="4"/>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shd w:val="clear" w:color="auto" w:fill="FFFFFF"/>
          <w:cs/>
        </w:rPr>
        <w:t xml:space="preserve"> ಬೆಳೆ ದತ್ತಾಂಶ</w:t>
      </w:r>
      <w:r w:rsidRPr="00A7309B">
        <w:rPr>
          <w:rFonts w:ascii="Tunga" w:eastAsia="Arial Unicode MS" w:hAnsi="Tunga" w:cs="Tunga"/>
          <w:color w:val="595959"/>
          <w:sz w:val="28"/>
          <w:szCs w:val="28"/>
          <w:shd w:val="clear" w:color="auto" w:fill="FFFFFF"/>
        </w:rPr>
        <w:t>/</w:t>
      </w:r>
      <w:r w:rsidRPr="00A7309B">
        <w:rPr>
          <w:rFonts w:ascii="Tunga" w:eastAsia="Arial Unicode MS" w:hAnsi="Tunga" w:cs="Tunga"/>
          <w:color w:val="595959"/>
          <w:sz w:val="28"/>
          <w:szCs w:val="28"/>
          <w:shd w:val="clear" w:color="auto" w:fill="FFFFFF"/>
          <w:cs/>
        </w:rPr>
        <w:t>ಮಾಹಿತಿಯನ್ನುಅಂತಿಮಗೊಳಿಸುವಲ್ಲಿ</w:t>
      </w:r>
      <w:r w:rsidRPr="00A7309B">
        <w:rPr>
          <w:rFonts w:ascii="Tunga" w:eastAsia="Arial Unicode MS" w:hAnsi="Tunga" w:cs="Tunga"/>
          <w:color w:val="595959"/>
          <w:sz w:val="28"/>
          <w:szCs w:val="28"/>
          <w:cs/>
        </w:rPr>
        <w:t xml:space="preserve">ಆರ್ಥಿಕ ಮತ್ತು ಸಾಂಖ್ಯಿಕ ನಿರ್ದೇಶನಾಲಯದ </w:t>
      </w:r>
      <w:r w:rsidRPr="00A7309B">
        <w:rPr>
          <w:rFonts w:ascii="Tunga" w:eastAsia="Arial Unicode MS" w:hAnsi="Tunga" w:cs="Tunga"/>
          <w:color w:val="595959"/>
          <w:sz w:val="28"/>
          <w:szCs w:val="28"/>
          <w:shd w:val="clear" w:color="auto" w:fill="FFFFFF"/>
          <w:cs/>
        </w:rPr>
        <w:t>ಅಧಿಕಾರಿಗಳೊಂದಿಗೆ ಸಮನ್ವಯ ಸಾಧಿಸುವುದು</w:t>
      </w:r>
      <w:r w:rsidRPr="00A7309B">
        <w:rPr>
          <w:rFonts w:ascii="Tunga" w:eastAsia="Arial Unicode MS" w:hAnsi="Tunga" w:cs="Tunga"/>
          <w:color w:val="595959"/>
          <w:sz w:val="28"/>
          <w:szCs w:val="28"/>
          <w:shd w:val="clear" w:color="auto" w:fill="FFFFFF"/>
        </w:rPr>
        <w:t>.</w:t>
      </w:r>
    </w:p>
    <w:p w:rsidR="003A61CF" w:rsidRPr="00A7309B" w:rsidRDefault="003A61CF" w:rsidP="001C2A56">
      <w:pPr>
        <w:pStyle w:val="HTMLPreformatted"/>
        <w:numPr>
          <w:ilvl w:val="0"/>
          <w:numId w:val="4"/>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shd w:val="clear" w:color="auto" w:fill="FFFFFF"/>
          <w:cs/>
        </w:rPr>
        <w:t>ತಾಲ್ಲೂಕು ಮಟ್ಟದಲ್ಲಿ ಗುಣಮಟ್ಟದ ಖಾತರಿ</w:t>
      </w:r>
      <w:r w:rsidRPr="00A7309B">
        <w:rPr>
          <w:rFonts w:ascii="Tunga" w:eastAsia="Arial Unicode MS" w:hAnsi="Tunga" w:cs="Tunga"/>
          <w:color w:val="595959"/>
          <w:sz w:val="28"/>
          <w:szCs w:val="28"/>
          <w:shd w:val="clear" w:color="auto" w:fill="FFFFFF"/>
        </w:rPr>
        <w:t>,</w:t>
      </w:r>
      <w:r w:rsidRPr="00A7309B">
        <w:rPr>
          <w:rFonts w:ascii="Tunga" w:eastAsia="Arial Unicode MS" w:hAnsi="Tunga" w:cs="Tunga"/>
          <w:color w:val="595959"/>
          <w:sz w:val="28"/>
          <w:szCs w:val="28"/>
          <w:shd w:val="clear" w:color="auto" w:fill="FFFFFF"/>
          <w:cs/>
        </w:rPr>
        <w:t xml:space="preserve"> ಅಧಿಕಾರಿಗಳ ನೇಮಕಾತಿಯನ್ನು ಖಚಿತಪಡಿಸಿಕೊಳ್ಳುವುದು</w:t>
      </w:r>
      <w:r w:rsidRPr="00A7309B">
        <w:rPr>
          <w:rFonts w:ascii="Tunga" w:eastAsia="Arial Unicode MS" w:hAnsi="Tunga" w:cs="Tunga"/>
          <w:color w:val="595959"/>
          <w:sz w:val="28"/>
          <w:szCs w:val="28"/>
          <w:shd w:val="clear" w:color="auto" w:fill="FFFFFF"/>
        </w:rPr>
        <w:t>.</w:t>
      </w:r>
    </w:p>
    <w:p w:rsidR="003A61CF" w:rsidRPr="00A7309B" w:rsidRDefault="003A61CF" w:rsidP="001C2A56">
      <w:pPr>
        <w:pStyle w:val="HTMLPreformatted"/>
        <w:numPr>
          <w:ilvl w:val="0"/>
          <w:numId w:val="4"/>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shd w:val="clear" w:color="auto" w:fill="FFFFFF"/>
          <w:cs/>
        </w:rPr>
        <w:t>ಮಾಹಿತಿಯ ಗುಣಮಟ್ಟವನ್ನು ತಿಳಿದುಕೊಳ್ಳುವಲ್ಲಿ ಮತ್ತು ಸರಿಪಡಿಸುವ ಕ್ರಮ ತೆಗೆದುಕೊಳ್ಳುವಲ್ಲಿನಿಯತಕಾಲಿಕವಾಗಿಗುಣಮಟ್ಟದ ಖಾತರಿ ಅಧಿಕಾರಿಗಳೊಂದಿಗೆ ವಿಮರ್ಶೆ ಮಾಡುವುದು</w:t>
      </w:r>
    </w:p>
    <w:p w:rsidR="003A61CF" w:rsidRPr="00A7309B" w:rsidRDefault="003A61CF" w:rsidP="001C2A56">
      <w:pPr>
        <w:pStyle w:val="HTMLPreformatted"/>
        <w:numPr>
          <w:ilvl w:val="0"/>
          <w:numId w:val="4"/>
        </w:numPr>
        <w:shd w:val="clear" w:color="auto" w:fill="FFFFFF"/>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shd w:val="clear" w:color="auto" w:fill="FFFFFF"/>
          <w:cs/>
        </w:rPr>
        <w:t>ಖಾಸಗಿ ನಿವಾಸಿಗಳಿಗೆ</w:t>
      </w:r>
      <w:r w:rsidRPr="00A7309B">
        <w:rPr>
          <w:rFonts w:ascii="Tunga" w:eastAsia="Arial Unicode MS" w:hAnsi="Tunga" w:cs="Tunga"/>
          <w:color w:val="595959"/>
          <w:sz w:val="28"/>
          <w:szCs w:val="28"/>
          <w:shd w:val="clear" w:color="auto" w:fill="FFFFFF"/>
        </w:rPr>
        <w:t>ಗೌರವಧನವನ್ನು</w:t>
      </w:r>
      <w:r w:rsidRPr="00A7309B">
        <w:rPr>
          <w:rFonts w:ascii="Tunga" w:eastAsia="Arial Unicode MS" w:hAnsi="Tunga" w:cs="Tunga"/>
          <w:color w:val="595959"/>
          <w:sz w:val="28"/>
          <w:szCs w:val="28"/>
          <w:shd w:val="clear" w:color="auto" w:fill="FFFFFF"/>
          <w:cs/>
        </w:rPr>
        <w:t xml:space="preserve"> ಪಾವತಿಸಲು ಕ್ರಮ ಕೈಗೊಳ್ಳುವುದು</w:t>
      </w:r>
      <w:r w:rsidRPr="00A7309B">
        <w:rPr>
          <w:rFonts w:ascii="Tunga" w:eastAsia="Arial Unicode MS" w:hAnsi="Tunga" w:cs="Tunga"/>
          <w:color w:val="595959"/>
          <w:sz w:val="28"/>
          <w:szCs w:val="28"/>
          <w:shd w:val="clear" w:color="auto" w:fill="FFFFFF"/>
        </w:rPr>
        <w:t>.</w:t>
      </w:r>
    </w:p>
    <w:p w:rsidR="003A61CF" w:rsidRPr="00A7309B" w:rsidRDefault="003A61CF" w:rsidP="001C2A56">
      <w:pPr>
        <w:pStyle w:val="HTMLPreformatted"/>
        <w:numPr>
          <w:ilvl w:val="0"/>
          <w:numId w:val="4"/>
        </w:numPr>
        <w:shd w:val="clear" w:color="auto" w:fill="FFFFFF"/>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shd w:val="clear" w:color="auto" w:fill="FFFFFF"/>
          <w:cs/>
        </w:rPr>
        <w:t>ಇ</w:t>
      </w:r>
      <w:r w:rsidRPr="00A7309B">
        <w:rPr>
          <w:rFonts w:ascii="Tunga" w:eastAsia="Arial Unicode MS" w:hAnsi="Tunga" w:cs="Tunga"/>
          <w:color w:val="595959"/>
          <w:sz w:val="28"/>
          <w:szCs w:val="28"/>
          <w:shd w:val="clear" w:color="auto" w:fill="FFFFFF"/>
        </w:rPr>
        <w:t>-</w:t>
      </w:r>
      <w:r w:rsidRPr="00A7309B">
        <w:rPr>
          <w:rFonts w:ascii="Tunga" w:eastAsia="Arial Unicode MS" w:hAnsi="Tunga" w:cs="Tunga"/>
          <w:color w:val="595959"/>
          <w:sz w:val="28"/>
          <w:szCs w:val="28"/>
          <w:shd w:val="clear" w:color="auto" w:fill="FFFFFF"/>
          <w:cs/>
        </w:rPr>
        <w:t>ಆಡಳಿತ</w:t>
      </w:r>
      <w:r w:rsidRPr="00A7309B">
        <w:rPr>
          <w:rFonts w:ascii="Tunga" w:eastAsia="Arial Unicode MS" w:hAnsi="Tunga" w:cs="Tunga"/>
          <w:color w:val="595959"/>
          <w:sz w:val="28"/>
          <w:szCs w:val="28"/>
          <w:shd w:val="clear" w:color="auto" w:fill="FFFFFF"/>
        </w:rPr>
        <w:t>ಇ</w:t>
      </w:r>
      <w:r w:rsidRPr="00A7309B">
        <w:rPr>
          <w:rFonts w:ascii="Tunga" w:eastAsia="Arial Unicode MS" w:hAnsi="Tunga" w:cs="Tunga"/>
          <w:color w:val="595959"/>
          <w:sz w:val="28"/>
          <w:szCs w:val="28"/>
          <w:shd w:val="clear" w:color="auto" w:fill="FFFFFF"/>
          <w:cs/>
        </w:rPr>
        <w:t>ಲಾಖೆಯ ಕೋರಿಕೆಯಂತೆ ಸಾಫ್ಟ್ ವೇರ್‌ಗಳ ತೃಪ್ತಿದಾಯಕ ಕಾರ್ಯಕ್ಷಮತೆಯ ಲೆಕ್ಕಪರಿಶೋಧನೆಮತ್ತು ಪ್ರಮಾಣೀಕರಣ</w:t>
      </w:r>
      <w:r w:rsidRPr="00A7309B">
        <w:rPr>
          <w:rFonts w:ascii="Tunga" w:eastAsia="Arial Unicode MS" w:hAnsi="Tunga" w:cs="Tunga"/>
          <w:color w:val="595959"/>
          <w:sz w:val="28"/>
          <w:szCs w:val="28"/>
          <w:shd w:val="clear" w:color="auto" w:fill="FFFFFF"/>
        </w:rPr>
        <w:t>.</w:t>
      </w:r>
    </w:p>
    <w:p w:rsidR="003A61CF" w:rsidRPr="00A7309B" w:rsidRDefault="003A61CF" w:rsidP="001C2A56">
      <w:pPr>
        <w:pStyle w:val="HTMLPreformatted"/>
        <w:numPr>
          <w:ilvl w:val="0"/>
          <w:numId w:val="4"/>
        </w:numPr>
        <w:tabs>
          <w:tab w:val="clear" w:pos="916"/>
          <w:tab w:val="left" w:pos="709"/>
        </w:tabs>
        <w:spacing w:before="60" w:after="60" w:line="340" w:lineRule="atLeast"/>
        <w:ind w:right="0" w:hanging="294"/>
        <w:rPr>
          <w:rFonts w:ascii="Tunga" w:eastAsia="Arial Unicode MS" w:hAnsi="Tunga" w:cs="Tunga"/>
          <w:color w:val="595959"/>
          <w:sz w:val="28"/>
          <w:szCs w:val="28"/>
          <w:shd w:val="clear" w:color="auto" w:fill="F8F9FA"/>
        </w:rPr>
      </w:pPr>
      <w:r w:rsidRPr="00A7309B">
        <w:rPr>
          <w:rFonts w:ascii="Tunga" w:eastAsia="Arial Unicode MS" w:hAnsi="Tunga" w:cs="Tunga"/>
          <w:color w:val="595959"/>
          <w:sz w:val="28"/>
          <w:szCs w:val="28"/>
          <w:cs/>
        </w:rPr>
        <w:t xml:space="preserve">ಯೋಜನಾ ಉಸ್ತುವಾರಿ ಘಟಕ </w:t>
      </w:r>
      <w:r w:rsidRPr="00A7309B">
        <w:rPr>
          <w:rFonts w:ascii="Tunga" w:eastAsia="Arial Unicode MS" w:hAnsi="Tunga" w:cs="Tunga"/>
          <w:color w:val="595959"/>
          <w:sz w:val="28"/>
          <w:szCs w:val="28"/>
          <w:shd w:val="clear" w:color="auto" w:fill="FFFFFF"/>
        </w:rPr>
        <w:t>(</w:t>
      </w:r>
      <w:r w:rsidRPr="00A7309B">
        <w:rPr>
          <w:rFonts w:ascii="Tunga" w:eastAsia="Arial Unicode MS" w:hAnsi="Tunga" w:cs="Tunga"/>
          <w:color w:val="595959"/>
          <w:sz w:val="28"/>
          <w:szCs w:val="28"/>
          <w:shd w:val="clear" w:color="auto" w:fill="FFFFFF"/>
          <w:cs/>
        </w:rPr>
        <w:t>ಪಿಎಂಯು</w:t>
      </w:r>
      <w:r w:rsidRPr="00A7309B">
        <w:rPr>
          <w:rFonts w:ascii="Tunga" w:eastAsia="Arial Unicode MS" w:hAnsi="Tunga" w:cs="Tunga"/>
          <w:color w:val="595959"/>
          <w:sz w:val="28"/>
          <w:szCs w:val="28"/>
          <w:shd w:val="clear" w:color="auto" w:fill="FFFFFF"/>
        </w:rPr>
        <w:t xml:space="preserve">) / </w:t>
      </w:r>
      <w:r w:rsidRPr="00A7309B">
        <w:rPr>
          <w:rFonts w:ascii="Tunga" w:eastAsia="Arial Unicode MS" w:hAnsi="Tunga" w:cs="Tunga"/>
          <w:color w:val="595959"/>
          <w:sz w:val="28"/>
          <w:szCs w:val="28"/>
          <w:shd w:val="clear" w:color="auto" w:fill="FFFFFF"/>
          <w:cs/>
        </w:rPr>
        <w:t xml:space="preserve">ಬೆಳೆ ಸಮೀಕ್ಷೆ ಕಾರ್ಯತಂಡದ </w:t>
      </w:r>
      <w:r w:rsidRPr="00A7309B">
        <w:rPr>
          <w:rFonts w:ascii="Tunga" w:eastAsia="Arial Unicode MS" w:hAnsi="Tunga" w:cs="Tunga"/>
          <w:color w:val="595959"/>
          <w:sz w:val="28"/>
          <w:szCs w:val="28"/>
          <w:shd w:val="clear" w:color="auto" w:fill="FFFFFF"/>
        </w:rPr>
        <w:t>ನಿರ್ವಹಣೆ.</w:t>
      </w:r>
    </w:p>
    <w:p w:rsidR="003A61CF" w:rsidRPr="00A7309B" w:rsidRDefault="003A61CF" w:rsidP="003A61CF">
      <w:pPr>
        <w:pStyle w:val="HTMLPreformatted"/>
        <w:spacing w:before="60" w:after="60" w:line="340" w:lineRule="atLeast"/>
        <w:rPr>
          <w:rFonts w:ascii="Tunga" w:eastAsia="Arial Unicode MS" w:hAnsi="Tunga" w:cs="Tunga"/>
          <w:bCs/>
          <w:color w:val="595959"/>
          <w:sz w:val="28"/>
          <w:szCs w:val="28"/>
        </w:rPr>
      </w:pPr>
      <w:r w:rsidRPr="00A7309B">
        <w:rPr>
          <w:rFonts w:ascii="Tunga" w:eastAsia="Arial Unicode MS" w:hAnsi="Tunga" w:cs="Tunga"/>
          <w:bCs/>
          <w:color w:val="595959"/>
          <w:sz w:val="28"/>
          <w:szCs w:val="28"/>
          <w:cs/>
        </w:rPr>
        <w:t xml:space="preserve">ಆ.ಬೆಳೆ </w:t>
      </w:r>
      <w:r w:rsidRPr="00A7309B">
        <w:rPr>
          <w:rFonts w:ascii="Tunga" w:eastAsia="Arial Unicode MS" w:hAnsi="Tunga" w:cs="Tunga"/>
          <w:b/>
          <w:bCs/>
          <w:color w:val="595959"/>
          <w:sz w:val="28"/>
          <w:szCs w:val="28"/>
          <w:cs/>
        </w:rPr>
        <w:t>ದತ್ತಾಂಶ</w:t>
      </w:r>
      <w:r w:rsidRPr="00A7309B">
        <w:rPr>
          <w:rFonts w:ascii="Tunga" w:eastAsia="Arial Unicode MS" w:hAnsi="Tunga" w:cs="Tunga"/>
          <w:bCs/>
          <w:color w:val="595959"/>
          <w:sz w:val="28"/>
          <w:szCs w:val="28"/>
          <w:cs/>
        </w:rPr>
        <w:t xml:space="preserve"> ಬಳಕೆ</w:t>
      </w:r>
    </w:p>
    <w:p w:rsidR="003A61CF" w:rsidRPr="00A7309B" w:rsidRDefault="003A61CF" w:rsidP="001C2A56">
      <w:pPr>
        <w:pStyle w:val="HTMLPreformatted"/>
        <w:numPr>
          <w:ilvl w:val="0"/>
          <w:numId w:val="5"/>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lastRenderedPageBreak/>
        <w:t>ಕಂದಾಯ, ಆಹಾರ, ಕೃಷಿ, ತೋಟಗಾರಿಕೆ, ರೇಷ್ಮೆ, ಕೃಷಿ ಮಾರುಕಟ್ಟೆ ಮುಂತಾದ ಬಳಕೆದಾರ ಇಲಾಖೆಗಳೊಂದಿಗೆ ಸಂವಹನ ಮತ್ತು ಸಹಕಾರ</w:t>
      </w:r>
    </w:p>
    <w:p w:rsidR="003A61CF" w:rsidRPr="00A7309B" w:rsidRDefault="003A61CF" w:rsidP="001C2A56">
      <w:pPr>
        <w:pStyle w:val="HTMLPreformatted"/>
        <w:numPr>
          <w:ilvl w:val="0"/>
          <w:numId w:val="5"/>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ಅವರ  ಅವಶ್ಯಕತೆ ಬಗ್ಗೆ  ತಿಳಿಯುವುದು</w:t>
      </w:r>
    </w:p>
    <w:p w:rsidR="003A61CF" w:rsidRPr="00A7309B" w:rsidRDefault="003A61CF" w:rsidP="001C2A56">
      <w:pPr>
        <w:pStyle w:val="HTMLPreformatted"/>
        <w:numPr>
          <w:ilvl w:val="0"/>
          <w:numId w:val="5"/>
        </w:numPr>
        <w:shd w:val="clear" w:color="auto" w:fill="FFFFFF"/>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shd w:val="clear" w:color="auto" w:fill="FFFFFF"/>
          <w:cs/>
        </w:rPr>
        <w:t>ಇ</w:t>
      </w:r>
      <w:r w:rsidRPr="00A7309B">
        <w:rPr>
          <w:rFonts w:ascii="Tunga" w:eastAsia="Arial Unicode MS" w:hAnsi="Tunga" w:cs="Tunga"/>
          <w:color w:val="595959"/>
          <w:sz w:val="28"/>
          <w:szCs w:val="28"/>
          <w:shd w:val="clear" w:color="auto" w:fill="FFFFFF"/>
        </w:rPr>
        <w:t>-</w:t>
      </w:r>
      <w:r w:rsidRPr="00A7309B">
        <w:rPr>
          <w:rFonts w:ascii="Tunga" w:eastAsia="Arial Unicode MS" w:hAnsi="Tunga" w:cs="Tunga"/>
          <w:color w:val="595959"/>
          <w:sz w:val="28"/>
          <w:szCs w:val="28"/>
          <w:shd w:val="clear" w:color="auto" w:fill="FFFFFF"/>
          <w:cs/>
        </w:rPr>
        <w:t>ಆಡಳಿತ ಇಲಾಖೆಯಿಂದನೋಡಲ್ ಇಲಾಖೆಗೆ ಮತ್ತು ತನ್ಮೂಲಕ ಇತರೆ ಇಲಾಖೆಗಳಿಗೆ ಒದಗಿಸಿದ ಸಾಫ್ಟ್ ವೇರ್‌ಗಳ ಪರಿಶೋಧನೆ</w:t>
      </w:r>
      <w:r w:rsidRPr="00A7309B">
        <w:rPr>
          <w:rFonts w:ascii="Tunga" w:eastAsia="Arial Unicode MS" w:hAnsi="Tunga" w:cs="Tunga"/>
          <w:color w:val="595959"/>
          <w:sz w:val="28"/>
          <w:szCs w:val="28"/>
          <w:shd w:val="clear" w:color="auto" w:fill="FFFFFF"/>
        </w:rPr>
        <w:t xml:space="preserve">, </w:t>
      </w:r>
      <w:r w:rsidRPr="00A7309B">
        <w:rPr>
          <w:rFonts w:ascii="Tunga" w:eastAsia="Arial Unicode MS" w:hAnsi="Tunga" w:cs="Tunga"/>
          <w:color w:val="595959"/>
          <w:sz w:val="28"/>
          <w:szCs w:val="28"/>
          <w:shd w:val="clear" w:color="auto" w:fill="FFFFFF"/>
          <w:cs/>
        </w:rPr>
        <w:t>ಪರೀಕ್ಷೆ ಮತ್ತು ಯುಎಟಿ</w:t>
      </w:r>
      <w:r w:rsidRPr="00A7309B">
        <w:rPr>
          <w:rFonts w:ascii="Tunga" w:eastAsia="Arial Unicode MS" w:hAnsi="Tunga" w:cs="Tunga"/>
          <w:color w:val="595959"/>
          <w:sz w:val="28"/>
          <w:szCs w:val="28"/>
          <w:shd w:val="clear" w:color="auto" w:fill="FFFFFF"/>
        </w:rPr>
        <w:t>(User Acceptance Testing)</w:t>
      </w:r>
    </w:p>
    <w:p w:rsidR="003A61CF" w:rsidRPr="00A7309B" w:rsidRDefault="003A61CF" w:rsidP="001C2A56">
      <w:pPr>
        <w:pStyle w:val="HTMLPreformatted"/>
        <w:numPr>
          <w:ilvl w:val="0"/>
          <w:numId w:val="5"/>
        </w:numPr>
        <w:shd w:val="clear" w:color="auto" w:fill="FFFFFF"/>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shd w:val="clear" w:color="auto" w:fill="FFFFFF"/>
          <w:cs/>
        </w:rPr>
        <w:t>ಇಲಾಖೆಗಳಿಗೆ ಅವರ ಅಗತ್ಯಕ್ಕೆ ಅನುಗುಣವಾಗಿ ಮಾಹಿತಿಯನ್ನು ಒದಗಿಸುವುದು</w:t>
      </w:r>
      <w:r w:rsidRPr="00A7309B">
        <w:rPr>
          <w:rFonts w:ascii="Tunga" w:eastAsia="Arial Unicode MS" w:hAnsi="Tunga" w:cs="Tunga"/>
          <w:color w:val="595959"/>
          <w:sz w:val="28"/>
          <w:szCs w:val="28"/>
          <w:shd w:val="clear" w:color="auto" w:fill="FFFFFF"/>
        </w:rPr>
        <w:t>.</w:t>
      </w:r>
    </w:p>
    <w:p w:rsidR="003A61CF" w:rsidRPr="00A7309B" w:rsidRDefault="003A61CF" w:rsidP="001C2A56">
      <w:pPr>
        <w:pStyle w:val="HTMLPreformatted"/>
        <w:numPr>
          <w:ilvl w:val="0"/>
          <w:numId w:val="5"/>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shd w:val="clear" w:color="auto" w:fill="FFFFFF"/>
          <w:cs/>
        </w:rPr>
        <w:t xml:space="preserve"> ಸಾಫ್ಟ್ ವೇರ್ ನವೀಕರಣ ಅಥವಾ ಬದಲಾವಣೆಗಳು ಮತ್ತು ಮಾಹಿತಿಗೆ  ಸಂಬಂಧಿತಸಮಸ್ಯೆಗಳಿಗೆ ಇ</w:t>
      </w:r>
      <w:r w:rsidRPr="00A7309B">
        <w:rPr>
          <w:rFonts w:ascii="Tunga" w:eastAsia="Arial Unicode MS" w:hAnsi="Tunga" w:cs="Tunga"/>
          <w:color w:val="595959"/>
          <w:sz w:val="28"/>
          <w:szCs w:val="28"/>
          <w:shd w:val="clear" w:color="auto" w:fill="FFFFFF"/>
        </w:rPr>
        <w:t>-</w:t>
      </w:r>
      <w:r w:rsidRPr="00A7309B">
        <w:rPr>
          <w:rFonts w:ascii="Tunga" w:eastAsia="Arial Unicode MS" w:hAnsi="Tunga" w:cs="Tunga"/>
          <w:color w:val="595959"/>
          <w:sz w:val="28"/>
          <w:szCs w:val="28"/>
          <w:shd w:val="clear" w:color="auto" w:fill="FFFFFF"/>
          <w:cs/>
        </w:rPr>
        <w:t>ಆಡಳಿತ ಇಲಾಖೆಯೊಂದಿಗೆಸಮನ್ವಯ</w:t>
      </w:r>
    </w:p>
    <w:p w:rsidR="003A61CF" w:rsidRPr="00A7309B" w:rsidRDefault="003A61CF" w:rsidP="003A61CF">
      <w:pPr>
        <w:pStyle w:val="HTMLPreformatted"/>
        <w:spacing w:before="60" w:after="60" w:line="340" w:lineRule="atLeast"/>
        <w:rPr>
          <w:rFonts w:ascii="Tunga" w:eastAsia="Arial Unicode MS" w:hAnsi="Tunga" w:cs="Tunga"/>
          <w:b/>
          <w:color w:val="595959"/>
          <w:sz w:val="28"/>
          <w:szCs w:val="28"/>
          <w:shd w:val="clear" w:color="auto" w:fill="F8F9FA"/>
        </w:rPr>
      </w:pPr>
      <w:r w:rsidRPr="00A7309B">
        <w:rPr>
          <w:rFonts w:ascii="Tunga" w:eastAsia="Arial Unicode MS" w:hAnsi="Tunga" w:cs="Tunga"/>
          <w:b/>
          <w:color w:val="595959"/>
          <w:sz w:val="28"/>
          <w:szCs w:val="28"/>
        </w:rPr>
        <w:t xml:space="preserve">2. </w:t>
      </w:r>
      <w:r w:rsidRPr="00A7309B">
        <w:rPr>
          <w:rFonts w:ascii="Tunga" w:eastAsia="Arial Unicode MS" w:hAnsi="Tunga" w:cs="Tunga"/>
          <w:b/>
          <w:bCs/>
          <w:color w:val="595959"/>
          <w:sz w:val="28"/>
          <w:szCs w:val="28"/>
          <w:cs/>
        </w:rPr>
        <w:t>ರಾಜ್ಯ ಮಟ್ಟದ ಉಸ್ತುವಾರ</w:t>
      </w:r>
      <w:proofErr w:type="gramStart"/>
      <w:r w:rsidRPr="00A7309B">
        <w:rPr>
          <w:rFonts w:ascii="Tunga" w:eastAsia="Arial Unicode MS" w:hAnsi="Tunga" w:cs="Tunga"/>
          <w:b/>
          <w:bCs/>
          <w:color w:val="595959"/>
          <w:sz w:val="28"/>
          <w:szCs w:val="28"/>
          <w:cs/>
        </w:rPr>
        <w:t>ಿ  ಸಮ</w:t>
      </w:r>
      <w:proofErr w:type="gramEnd"/>
      <w:r w:rsidRPr="00A7309B">
        <w:rPr>
          <w:rFonts w:ascii="Tunga" w:eastAsia="Arial Unicode MS" w:hAnsi="Tunga" w:cs="Tunga"/>
          <w:b/>
          <w:bCs/>
          <w:color w:val="595959"/>
          <w:sz w:val="28"/>
          <w:szCs w:val="28"/>
          <w:cs/>
        </w:rPr>
        <w:t xml:space="preserve">ಿತಿಯ </w:t>
      </w:r>
      <w:r w:rsidRPr="00A7309B">
        <w:rPr>
          <w:rFonts w:ascii="Tunga" w:eastAsia="Arial Unicode MS" w:hAnsi="Tunga" w:cs="Tunga"/>
          <w:b/>
          <w:color w:val="595959"/>
          <w:sz w:val="28"/>
          <w:szCs w:val="28"/>
        </w:rPr>
        <w:t>(</w:t>
      </w:r>
      <w:r w:rsidRPr="00A7309B">
        <w:rPr>
          <w:rFonts w:ascii="Tunga" w:eastAsia="Arial Unicode MS" w:hAnsi="Tunga" w:cs="Tunga"/>
          <w:b/>
          <w:bCs/>
          <w:color w:val="595959"/>
          <w:sz w:val="28"/>
          <w:szCs w:val="28"/>
          <w:cs/>
        </w:rPr>
        <w:t>ಎಸ್‌ಎಲ್‌ಎಂಸಿ</w:t>
      </w:r>
      <w:r w:rsidRPr="00A7309B">
        <w:rPr>
          <w:rFonts w:ascii="Tunga" w:eastAsia="Arial Unicode MS" w:hAnsi="Tunga" w:cs="Tunga"/>
          <w:b/>
          <w:color w:val="595959"/>
          <w:sz w:val="28"/>
          <w:szCs w:val="28"/>
        </w:rPr>
        <w:t xml:space="preserve">) </w:t>
      </w:r>
      <w:r w:rsidRPr="00A7309B">
        <w:rPr>
          <w:rFonts w:ascii="Tunga" w:eastAsia="Arial Unicode MS" w:hAnsi="Tunga" w:cs="Tunga"/>
          <w:b/>
          <w:bCs/>
          <w:color w:val="595959"/>
          <w:sz w:val="28"/>
          <w:szCs w:val="28"/>
          <w:cs/>
        </w:rPr>
        <w:t>ಪಾತ್ರ</w:t>
      </w:r>
    </w:p>
    <w:p w:rsidR="003A61CF" w:rsidRPr="00A7309B" w:rsidRDefault="003A61CF" w:rsidP="001C2A56">
      <w:pPr>
        <w:pStyle w:val="HTMLPreformatted"/>
        <w:numPr>
          <w:ilvl w:val="0"/>
          <w:numId w:val="6"/>
        </w:numPr>
        <w:tabs>
          <w:tab w:val="clear" w:pos="916"/>
          <w:tab w:val="left" w:pos="709"/>
        </w:tabs>
        <w:spacing w:before="60" w:after="60" w:line="340" w:lineRule="atLeast"/>
        <w:ind w:right="0"/>
        <w:rPr>
          <w:rFonts w:ascii="Tunga" w:eastAsia="Arial Unicode MS" w:hAnsi="Tunga" w:cs="Tunga"/>
          <w:color w:val="595959"/>
          <w:sz w:val="28"/>
          <w:szCs w:val="28"/>
          <w:cs/>
        </w:rPr>
      </w:pPr>
      <w:r w:rsidRPr="00A7309B">
        <w:rPr>
          <w:rFonts w:ascii="Tunga" w:eastAsia="Arial Unicode MS" w:hAnsi="Tunga" w:cs="Tunga"/>
          <w:color w:val="595959"/>
          <w:sz w:val="28"/>
          <w:szCs w:val="28"/>
          <w:cs/>
        </w:rPr>
        <w:t>ಬೆಳೆ ಸಮೀಕ್ಷೆಯ ಪ್ರಗತಿಯನ್ನು ಮೇಲ್ವಿಚಾರಣೆ ಮಾಡುವುದು.</w:t>
      </w:r>
    </w:p>
    <w:p w:rsidR="003A61CF" w:rsidRPr="00A7309B" w:rsidRDefault="003A61CF" w:rsidP="001C2A56">
      <w:pPr>
        <w:pStyle w:val="HTMLPreformatted"/>
        <w:numPr>
          <w:ilvl w:val="0"/>
          <w:numId w:val="6"/>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ಬೆಳೆ ಸಮೀಕ್ಷೆ ಯೋಜನೆಯ ಅನುಷ್ಠಾನಕ್ಕೆ ಸಂಬಂಧಿಸಿದಂತೆ ವಿವಿಧ ಘಟಕಗಳಿಗೆನಿರ್ದೇಶನಗಳನ್ನು ನಿಗದಿತ ಸಮಯದೊಳಗೆ ನೀಡುವುದು.</w:t>
      </w:r>
    </w:p>
    <w:p w:rsidR="003A61CF" w:rsidRPr="00A7309B" w:rsidRDefault="003A61CF" w:rsidP="001C2A56">
      <w:pPr>
        <w:pStyle w:val="HTMLPreformatted"/>
        <w:numPr>
          <w:ilvl w:val="0"/>
          <w:numId w:val="6"/>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ಸರ್ಕಾರದಲ್ಲಿ ಬೆಳೆ ಸಮೀಕ್ಷೆಯ ಮಾಹಿತಿಯ ಬಳಕೆಯನ್ನು ನಿರ್ಧರಿಸುವುದು</w:t>
      </w:r>
    </w:p>
    <w:p w:rsidR="003A61CF" w:rsidRPr="00A7309B" w:rsidRDefault="003A61CF" w:rsidP="001C2A56">
      <w:pPr>
        <w:pStyle w:val="HTMLPreformatted"/>
        <w:numPr>
          <w:ilvl w:val="0"/>
          <w:numId w:val="6"/>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ನೋಡಲ್ ಇಲಾಖೆಯು ಅನುಷ್ಠಾನದ ಹಂತದಲ್ಲಿ ಕೇಳುವ  ವಿಷಯಗಳ ಬಗ್ಗೆ ನಿರ್ಧಾರಗಳನ್ನು ನೀಡುವುದು.</w:t>
      </w:r>
    </w:p>
    <w:p w:rsidR="003A61CF" w:rsidRPr="00A7309B" w:rsidRDefault="003A61CF" w:rsidP="001C2A56">
      <w:pPr>
        <w:pStyle w:val="HTMLPreformatted"/>
        <w:numPr>
          <w:ilvl w:val="0"/>
          <w:numId w:val="6"/>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ಮಾಹಿತಿ ಸಂಗ್ರಹಣೆ ಅವಧಿಯಲ್ಲಿ ವಾರಕ್ಕೊಮ್ಮೆ ಹಾಗೂ ಮಾಹಿತಿ ಬಳಕೆ ಅವಧಿಯಲ್ಲಿ ತಿಂಗಳಿಗೊಮ್ಮೆ ಸಭೆ ಆಯೋಜನೆ</w:t>
      </w:r>
    </w:p>
    <w:p w:rsidR="003A61CF" w:rsidRPr="00A7309B" w:rsidRDefault="003A61CF" w:rsidP="003A61CF">
      <w:pPr>
        <w:pStyle w:val="HTMLPreformatted"/>
        <w:tabs>
          <w:tab w:val="clear" w:pos="916"/>
          <w:tab w:val="left" w:pos="709"/>
        </w:tabs>
        <w:spacing w:before="60" w:after="60" w:line="340" w:lineRule="atLeast"/>
        <w:ind w:left="720" w:right="0"/>
        <w:rPr>
          <w:rFonts w:ascii="Tunga" w:eastAsia="Arial Unicode MS" w:hAnsi="Tunga" w:cs="Tunga"/>
          <w:color w:val="595959"/>
          <w:sz w:val="28"/>
          <w:szCs w:val="28"/>
          <w:cs/>
        </w:rPr>
      </w:pPr>
    </w:p>
    <w:p w:rsidR="003A61CF" w:rsidRPr="00A7309B" w:rsidRDefault="003A61CF" w:rsidP="003A61CF">
      <w:pPr>
        <w:pStyle w:val="HTMLPreformatted"/>
        <w:spacing w:before="60" w:after="60" w:line="340" w:lineRule="atLeast"/>
        <w:rPr>
          <w:rFonts w:ascii="Tunga" w:eastAsia="Arial Unicode MS" w:hAnsi="Tunga" w:cs="Tunga"/>
          <w:b/>
          <w:color w:val="595959"/>
          <w:sz w:val="28"/>
          <w:szCs w:val="28"/>
          <w:shd w:val="clear" w:color="auto" w:fill="F8F9FA"/>
        </w:rPr>
      </w:pPr>
      <w:r w:rsidRPr="00A7309B">
        <w:rPr>
          <w:rFonts w:ascii="Tunga" w:eastAsia="Arial Unicode MS" w:hAnsi="Tunga" w:cs="Tunga"/>
          <w:b/>
          <w:color w:val="595959"/>
          <w:sz w:val="28"/>
          <w:szCs w:val="28"/>
          <w:shd w:val="clear" w:color="auto" w:fill="FFFFFF"/>
        </w:rPr>
        <w:t xml:space="preserve">3. </w:t>
      </w:r>
      <w:r w:rsidRPr="00A7309B">
        <w:rPr>
          <w:rFonts w:ascii="Tunga" w:eastAsia="Arial Unicode MS" w:hAnsi="Tunga" w:cs="Tunga"/>
          <w:b/>
          <w:bCs/>
          <w:color w:val="595959"/>
          <w:sz w:val="28"/>
          <w:szCs w:val="28"/>
          <w:shd w:val="clear" w:color="auto" w:fill="FFFFFF"/>
          <w:cs/>
        </w:rPr>
        <w:t>ಜಿಲ್ಲಾ ಆಡಳಿ</w:t>
      </w:r>
      <w:proofErr w:type="gramStart"/>
      <w:r w:rsidRPr="00A7309B">
        <w:rPr>
          <w:rFonts w:ascii="Tunga" w:eastAsia="Arial Unicode MS" w:hAnsi="Tunga" w:cs="Tunga"/>
          <w:b/>
          <w:bCs/>
          <w:color w:val="595959"/>
          <w:sz w:val="28"/>
          <w:szCs w:val="28"/>
          <w:shd w:val="clear" w:color="auto" w:fill="FFFFFF"/>
          <w:cs/>
        </w:rPr>
        <w:t>ತದ  ಪ</w:t>
      </w:r>
      <w:proofErr w:type="gramEnd"/>
      <w:r w:rsidRPr="00A7309B">
        <w:rPr>
          <w:rFonts w:ascii="Tunga" w:eastAsia="Arial Unicode MS" w:hAnsi="Tunga" w:cs="Tunga"/>
          <w:b/>
          <w:bCs/>
          <w:color w:val="595959"/>
          <w:sz w:val="28"/>
          <w:szCs w:val="28"/>
          <w:shd w:val="clear" w:color="auto" w:fill="FFFFFF"/>
          <w:cs/>
        </w:rPr>
        <w:t>ಾತ್ರ</w:t>
      </w:r>
    </w:p>
    <w:p w:rsidR="003A61CF" w:rsidRPr="00A7309B" w:rsidRDefault="003A61CF" w:rsidP="001C2A56">
      <w:pPr>
        <w:pStyle w:val="HTMLPreformatted"/>
        <w:numPr>
          <w:ilvl w:val="0"/>
          <w:numId w:val="7"/>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ಜಿಲ್ಲಾಧಿಕಾರಿಗಳು ಜಿಲ್ಲಾಮಟ್ಟದ ಅನುಷ್ಠಾನ ಪ್ರಾಧಿಕಾರವಾಗಿರುತ್ತಾರೆ</w:t>
      </w:r>
      <w:r w:rsidRPr="00A7309B">
        <w:rPr>
          <w:rFonts w:ascii="Tunga" w:eastAsia="Arial Unicode MS" w:hAnsi="Tunga" w:cs="Tunga"/>
          <w:color w:val="595959"/>
          <w:sz w:val="28"/>
          <w:szCs w:val="28"/>
        </w:rPr>
        <w:t>.</w:t>
      </w:r>
    </w:p>
    <w:p w:rsidR="003A61CF" w:rsidRPr="00A7309B" w:rsidRDefault="003A61CF" w:rsidP="001C2A56">
      <w:pPr>
        <w:pStyle w:val="HTMLPreformatted"/>
        <w:numPr>
          <w:ilvl w:val="0"/>
          <w:numId w:val="7"/>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ಮಾಹಿತಿ</w:t>
      </w:r>
      <w:r w:rsidRPr="00A7309B">
        <w:rPr>
          <w:rFonts w:ascii="Tunga" w:eastAsia="Arial Unicode MS" w:hAnsi="Tunga" w:cs="Tunga"/>
          <w:color w:val="595959"/>
          <w:sz w:val="28"/>
          <w:szCs w:val="28"/>
        </w:rPr>
        <w:t>/</w:t>
      </w:r>
      <w:r w:rsidRPr="00A7309B">
        <w:rPr>
          <w:rFonts w:ascii="Tunga" w:eastAsia="Arial Unicode MS" w:hAnsi="Tunga" w:cs="Tunga"/>
          <w:color w:val="595959"/>
          <w:sz w:val="28"/>
          <w:szCs w:val="28"/>
          <w:cs/>
        </w:rPr>
        <w:t>ದತ್ತಾಂಶ ಸಂಗ್ರಹಣೆ ಚಟುವಟಿಕೆಯಲ್ಲಿ ಕೃಷಿ ಮತ್ತು ಎಲ್ಲಾ ಸಂಬಂಧಿತ ಇಲಾಖೆಗಳ ಪಾಲ್ಗೊಳ್ಳುವಿಕೆಯನ್ನು ಖಚಿತಪಡಿಸುವುದು</w:t>
      </w:r>
    </w:p>
    <w:p w:rsidR="003A61CF" w:rsidRPr="00A7309B" w:rsidRDefault="003A61CF" w:rsidP="001C2A56">
      <w:pPr>
        <w:pStyle w:val="HTMLPreformatted"/>
        <w:numPr>
          <w:ilvl w:val="0"/>
          <w:numId w:val="7"/>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lastRenderedPageBreak/>
        <w:t>ಕಂದಾಯ, ಕೃಷಿ, ರೇಷ್ಮೆ</w:t>
      </w:r>
      <w:r w:rsidRPr="00A7309B">
        <w:rPr>
          <w:rFonts w:ascii="Tunga" w:eastAsia="Arial Unicode MS" w:hAnsi="Tunga" w:cs="Tunga"/>
          <w:color w:val="595959"/>
          <w:sz w:val="28"/>
          <w:szCs w:val="28"/>
        </w:rPr>
        <w:t>,</w:t>
      </w:r>
      <w:r w:rsidRPr="00A7309B">
        <w:rPr>
          <w:rFonts w:ascii="Tunga" w:eastAsia="Arial Unicode MS" w:hAnsi="Tunga" w:cs="Tunga"/>
          <w:color w:val="595959"/>
          <w:sz w:val="28"/>
          <w:szCs w:val="28"/>
          <w:cs/>
        </w:rPr>
        <w:t xml:space="preserve"> ತೋಟಗಾರಿಕೆ ಮತ್ತು ನೀರಾವರಿ ಇಲಾಖೆಗಳ ಸರ್ಕಾರಿ ಅಧಿಕಾರಿಗಳಿಗೆ  ಉಸ್ತುವಾರಿ ಮಾಡಲು ಗ್ರಾಮಗಳ ಹಂಚಿಕೆ ಮಾಡುವುದು</w:t>
      </w:r>
    </w:p>
    <w:p w:rsidR="003A61CF" w:rsidRPr="00A7309B" w:rsidRDefault="003A61CF" w:rsidP="001C2A56">
      <w:pPr>
        <w:pStyle w:val="HTMLPreformatted"/>
        <w:numPr>
          <w:ilvl w:val="0"/>
          <w:numId w:val="7"/>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shd w:val="clear" w:color="auto" w:fill="FFFFFF"/>
          <w:cs/>
        </w:rPr>
        <w:t xml:space="preserve">ಬೆಳೆ ಸಮೀಕ್ಷೆ ಚಟುವಟಿಕೆಯನ್ನು ನಡೆಸಲು </w:t>
      </w:r>
      <w:r w:rsidRPr="00A7309B">
        <w:rPr>
          <w:rFonts w:ascii="Tunga" w:eastAsia="Arial Unicode MS" w:hAnsi="Tunga" w:cs="Tunga"/>
          <w:color w:val="595959"/>
          <w:sz w:val="28"/>
          <w:szCs w:val="28"/>
          <w:cs/>
        </w:rPr>
        <w:t>ಖಾಸಗಿ ನಿವಾಸಿ</w:t>
      </w:r>
      <w:r w:rsidRPr="00A7309B">
        <w:rPr>
          <w:rFonts w:ascii="Tunga" w:eastAsia="Arial Unicode MS" w:hAnsi="Tunga" w:cs="Tunga"/>
          <w:color w:val="595959"/>
          <w:sz w:val="28"/>
          <w:szCs w:val="28"/>
          <w:shd w:val="clear" w:color="auto" w:fill="FFFFFF"/>
          <w:cs/>
        </w:rPr>
        <w:t>ಗಳಿಗೆನಿಗದಿಪಡಿಸಿದ ಪ್ರತಿಯೊಂದು ಹಳ್ಳಿಗೆ ಒಬ್ಬ ಅಥವಾ ಹೆಚ್ಚಿನ ಖಾಸಗಿ ನಿವಾಸಿಗಳ ಗುರುತಿಸುವಿಕೆ ಮತ್ತು ನೇಮಕಾತಿಯನ್ನು ಮೇಲ್ವಿಚಾರಣೆ ಮಾಡುವುದು</w:t>
      </w:r>
      <w:r w:rsidRPr="00A7309B">
        <w:rPr>
          <w:rFonts w:ascii="Tunga" w:eastAsia="Arial Unicode MS" w:hAnsi="Tunga" w:cs="Tunga"/>
          <w:color w:val="595959"/>
          <w:sz w:val="28"/>
          <w:szCs w:val="28"/>
          <w:shd w:val="clear" w:color="auto" w:fill="FFFFFF"/>
        </w:rPr>
        <w:t>.</w:t>
      </w:r>
    </w:p>
    <w:p w:rsidR="003A61CF" w:rsidRPr="00A7309B" w:rsidRDefault="003A61CF" w:rsidP="001C2A56">
      <w:pPr>
        <w:pStyle w:val="HTMLPreformatted"/>
        <w:numPr>
          <w:ilvl w:val="0"/>
          <w:numId w:val="7"/>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 xml:space="preserve">ತಾಲ್ಲೂಕು ಮಟ್ಟದಲ್ಲಿ ಮಾಸ್ಟರ್ ತರಬೇತುದಾರರ ಮೂಲಕ ಖಾಸಗಿ ನಿವಾಸಿಗಳಿಗೆ </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rPr>
        <w:t>ತರಬೇತಿ</w:t>
      </w:r>
    </w:p>
    <w:p w:rsidR="003A61CF" w:rsidRPr="00A7309B" w:rsidRDefault="003A61CF" w:rsidP="001C2A56">
      <w:pPr>
        <w:pStyle w:val="HTMLPreformatted"/>
        <w:numPr>
          <w:ilvl w:val="0"/>
          <w:numId w:val="7"/>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ಬೆಳೆ ಸಮೀಕ್ಷೆ ಚಟುವಟಿಕೆಯ  ಕುರಿತು ಪ್ರಚಾರ ಮತ್ತು ಜಾಹೀರಾತು</w:t>
      </w:r>
    </w:p>
    <w:p w:rsidR="003A61CF" w:rsidRPr="00A7309B" w:rsidRDefault="003A61CF" w:rsidP="001C2A56">
      <w:pPr>
        <w:pStyle w:val="HTMLPreformatted"/>
        <w:numPr>
          <w:ilvl w:val="0"/>
          <w:numId w:val="7"/>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ಖಾಸಗಿ ನಿವಾಸಿಗಳುನಮೂದಿಸಿದ ಬೆಳೆ ಮಾಹಿತಿಯನ್ನು ಪರಿಶೀಲಿಸಿ</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rPr>
        <w:t>ಫೋಟೋ ಮತ್ತು ನಮೂದಿಸಿದ ಹೆಸರನ್ನು ತಾಳೆ ಮಾಡಿ ಅದನ್ನು ಅನುಮೋದಿಸುವುದು</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rPr>
        <w:t>ದೃಢೀಕರಿಸುವುದು</w:t>
      </w:r>
    </w:p>
    <w:p w:rsidR="003A61CF" w:rsidRPr="00A7309B" w:rsidRDefault="003A61CF" w:rsidP="001C2A56">
      <w:pPr>
        <w:pStyle w:val="HTMLPreformatted"/>
        <w:numPr>
          <w:ilvl w:val="0"/>
          <w:numId w:val="7"/>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 xml:space="preserve">ಪ್ರಗತಿಯನ್ನು ಉಸ್ತುವಾರಿ ಮಾಡುವುದು ಮತ್ತು ಮಾಹಿತಿಯನ್ನು ಪ್ರಮಾಣೀಕರಿಸುವುದು. ನಂತರ ಇತರೆ ಎಲ್ಲಾ ಇಲಾಖೆಗಳು ಇದನ್ನು ಉಪಯೋಗಿಸಿಕೊಳ್ಳಬಹುದು </w:t>
      </w:r>
    </w:p>
    <w:p w:rsidR="003A61CF" w:rsidRPr="00A7309B" w:rsidRDefault="003A61CF" w:rsidP="001C2A56">
      <w:pPr>
        <w:pStyle w:val="HTMLPreformatted"/>
        <w:numPr>
          <w:ilvl w:val="0"/>
          <w:numId w:val="7"/>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ದಿನಾಂಕ</w:t>
      </w:r>
      <w:r w:rsidRPr="00A7309B">
        <w:rPr>
          <w:rFonts w:ascii="Tunga" w:eastAsia="Arial Unicode MS" w:hAnsi="Tunga" w:cs="Tunga"/>
          <w:color w:val="595959"/>
          <w:sz w:val="28"/>
          <w:szCs w:val="28"/>
        </w:rPr>
        <w:t xml:space="preserve">: 06-05-2005 </w:t>
      </w:r>
      <w:r w:rsidRPr="00A7309B">
        <w:rPr>
          <w:rFonts w:ascii="Tunga" w:eastAsia="Arial Unicode MS" w:hAnsi="Tunga" w:cs="Tunga"/>
          <w:color w:val="595959"/>
          <w:sz w:val="28"/>
          <w:szCs w:val="28"/>
          <w:cs/>
        </w:rPr>
        <w:t>ರ ಕಂದಾಯ ಇಲಾಖೆಯ ಅಧಿಸೂಚನೆಯಂತೆ  ರಚಿಸಿರುವ</w:t>
      </w:r>
      <w:r w:rsidRPr="00A7309B">
        <w:rPr>
          <w:rFonts w:ascii="Tunga" w:eastAsia="Arial Unicode MS" w:hAnsi="Tunga" w:cs="Tunga"/>
          <w:color w:val="595959"/>
          <w:sz w:val="28"/>
          <w:szCs w:val="28"/>
          <w:shd w:val="clear" w:color="auto" w:fill="FFFFFF"/>
          <w:cs/>
        </w:rPr>
        <w:t xml:space="preserve"> ಜಿಲ್ಲಾ ಮತ್ತು ತಾಲೂಕು ಮಟ್ಟದ ಸಮಿತಿಗಳ ಮೂಲಕ  ಸಂಗ್ರಹಿಸಲಾದ ಮಾಹಿತಿಯನ್ನು ವಾರಕ್ಕೊಮ್ಮೆ ಪರಿಶೀಲಿಸುವುದು ಮತ್ತು ಅವಶ್ಯಕತೆ ಇ</w:t>
      </w:r>
      <w:r w:rsidRPr="00A7309B">
        <w:rPr>
          <w:rFonts w:ascii="Tunga" w:eastAsia="Arial Unicode MS" w:hAnsi="Tunga" w:cs="Tunga"/>
          <w:color w:val="595959"/>
          <w:sz w:val="28"/>
          <w:szCs w:val="28"/>
          <w:shd w:val="clear" w:color="auto" w:fill="FFFFFF"/>
        </w:rPr>
        <w:t>ದ್ದಾಗ</w:t>
      </w:r>
      <w:r w:rsidRPr="00A7309B">
        <w:rPr>
          <w:rFonts w:ascii="Tunga" w:eastAsia="Arial Unicode MS" w:hAnsi="Tunga" w:cs="Tunga"/>
          <w:color w:val="595959"/>
          <w:sz w:val="28"/>
          <w:szCs w:val="28"/>
          <w:shd w:val="clear" w:color="auto" w:fill="FFFFFF"/>
          <w:cs/>
        </w:rPr>
        <w:t xml:space="preserve"> ಸರಿಪಡಿಸುವಲ್ಲಿ ಕ್ರಮಗಳನ್ನು ಕೈಗೊಳ್ಳುವುದು</w:t>
      </w:r>
    </w:p>
    <w:p w:rsidR="003A61CF" w:rsidRPr="00A7309B" w:rsidRDefault="003A61CF" w:rsidP="001C2A56">
      <w:pPr>
        <w:pStyle w:val="HTMLPreformatted"/>
        <w:numPr>
          <w:ilvl w:val="0"/>
          <w:numId w:val="7"/>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 xml:space="preserve">ಕಂದಾಯ ಇಲಾಖೆಯ ಅಧಿಸೂಚನೆಯಂತೆ </w:t>
      </w:r>
      <w:r w:rsidRPr="00A7309B">
        <w:rPr>
          <w:rFonts w:ascii="Tunga" w:eastAsia="Arial Unicode MS" w:hAnsi="Tunga" w:cs="Tunga"/>
          <w:color w:val="595959"/>
          <w:sz w:val="28"/>
          <w:szCs w:val="28"/>
          <w:shd w:val="clear" w:color="auto" w:fill="FFFFFF"/>
          <w:cs/>
        </w:rPr>
        <w:t>ಗ್ರಾಮ ಮತ್ತು ಹೋಬಳಿ ಮಟ್ಟದಲ್ಲಿಸಂಗ್ರಹಿಸಲಾದ ಮಾಹಿತಿಯನ್ನು ಅನುಮೋದಿಸಲು ಅಧಿಕಾರಿಗಳ ತಂಡವನ್ನು ರಚಿಸುವುದು</w:t>
      </w:r>
    </w:p>
    <w:p w:rsidR="003A61CF" w:rsidRPr="00A7309B" w:rsidRDefault="003A61CF" w:rsidP="003A61CF">
      <w:pPr>
        <w:pStyle w:val="HTMLPreformatted"/>
        <w:spacing w:before="60" w:after="60" w:line="340" w:lineRule="atLeast"/>
        <w:rPr>
          <w:rFonts w:ascii="Tunga" w:eastAsia="Arial Unicode MS" w:hAnsi="Tunga" w:cs="Tunga"/>
          <w:bCs/>
          <w:color w:val="595959"/>
          <w:sz w:val="28"/>
          <w:szCs w:val="28"/>
        </w:rPr>
      </w:pPr>
      <w:r w:rsidRPr="00A7309B">
        <w:rPr>
          <w:rFonts w:ascii="Tunga" w:eastAsia="Arial Unicode MS" w:hAnsi="Tunga" w:cs="Tunga"/>
          <w:bCs/>
          <w:color w:val="595959"/>
          <w:sz w:val="28"/>
          <w:szCs w:val="28"/>
          <w:cs/>
        </w:rPr>
        <w:t>4.ಇ-ಆಡಳಿತ ಇಲಾಖೆಯ ಪಾತ್ರ</w:t>
      </w:r>
    </w:p>
    <w:p w:rsidR="003A61CF" w:rsidRPr="00A7309B" w:rsidRDefault="003A61CF" w:rsidP="001C2A56">
      <w:pPr>
        <w:pStyle w:val="HTMLPreformatted"/>
        <w:numPr>
          <w:ilvl w:val="0"/>
          <w:numId w:val="8"/>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ಎಸ್‌</w:t>
      </w:r>
      <w:r w:rsidRPr="00A7309B">
        <w:rPr>
          <w:rFonts w:ascii="Tunga" w:eastAsia="Arial Unicode MS" w:hAnsi="Tunga" w:cs="Tunga"/>
          <w:color w:val="595959"/>
          <w:sz w:val="28"/>
          <w:szCs w:val="28"/>
        </w:rPr>
        <w:t>.</w:t>
      </w:r>
      <w:r w:rsidRPr="00A7309B">
        <w:rPr>
          <w:rFonts w:ascii="Tunga" w:eastAsia="Arial Unicode MS" w:hAnsi="Tunga" w:cs="Tunga"/>
          <w:color w:val="595959"/>
          <w:sz w:val="28"/>
          <w:szCs w:val="28"/>
          <w:cs/>
        </w:rPr>
        <w:t>ಡಿ</w:t>
      </w:r>
      <w:r w:rsidRPr="00A7309B">
        <w:rPr>
          <w:rFonts w:ascii="Tunga" w:eastAsia="Arial Unicode MS" w:hAnsi="Tunga" w:cs="Tunga"/>
          <w:color w:val="595959"/>
          <w:sz w:val="28"/>
          <w:szCs w:val="28"/>
        </w:rPr>
        <w:t>.</w:t>
      </w:r>
      <w:r w:rsidRPr="00A7309B">
        <w:rPr>
          <w:rFonts w:ascii="Tunga" w:eastAsia="Arial Unicode MS" w:hAnsi="Tunga" w:cs="Tunga"/>
          <w:color w:val="595959"/>
          <w:sz w:val="28"/>
          <w:szCs w:val="28"/>
          <w:cs/>
        </w:rPr>
        <w:t>ಸಿ</w:t>
      </w:r>
      <w:r w:rsidRPr="00A7309B">
        <w:rPr>
          <w:rFonts w:ascii="Tunga" w:eastAsia="Arial Unicode MS" w:hAnsi="Tunga" w:cs="Tunga"/>
          <w:color w:val="595959"/>
          <w:sz w:val="28"/>
          <w:szCs w:val="28"/>
        </w:rPr>
        <w:t>.</w:t>
      </w:r>
      <w:r w:rsidRPr="00A7309B">
        <w:rPr>
          <w:rFonts w:ascii="Tunga" w:eastAsia="Arial Unicode MS" w:hAnsi="Tunga" w:cs="Tunga"/>
          <w:color w:val="595959"/>
          <w:sz w:val="28"/>
          <w:szCs w:val="28"/>
          <w:cs/>
        </w:rPr>
        <w:t>ಯಲ್ಲಿ ಹಾರ್ಡ್‌ವೇರ್ ಮೂಲಸೌಕರ್ಯ</w:t>
      </w:r>
    </w:p>
    <w:p w:rsidR="003A61CF" w:rsidRPr="00A7309B" w:rsidRDefault="003A61CF" w:rsidP="001C2A56">
      <w:pPr>
        <w:pStyle w:val="HTMLPreformatted"/>
        <w:numPr>
          <w:ilvl w:val="0"/>
          <w:numId w:val="8"/>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ಬೆಳೆ ಸಮೀಕ್ಷೆ ಮತ್ತು ಬೆಳೆ ಸಮೀಕ್ಷೆ ಮಾಹಿತಿಯ ಬಳಕೆಗೆ ಅಗತ್ಯವಿರುವ ಬೆಳೆ ಸಮೀಕ್ಷೆ  ಆ್ಯಪ್ ಗಳ ಅಭಿವೃದ್ಧಿ / ಸುಧಾರಣೆ / ಮಾರ್ಪಾಡು ಮತ್ತುಸಾ</w:t>
      </w:r>
      <w:r w:rsidRPr="00A7309B">
        <w:rPr>
          <w:rFonts w:ascii="Tunga" w:eastAsia="Arial Unicode MS" w:hAnsi="Tunga" w:cs="Tunga"/>
          <w:color w:val="595959"/>
          <w:sz w:val="28"/>
          <w:szCs w:val="28"/>
        </w:rPr>
        <w:t>ಫ್ಟ್ವೇ</w:t>
      </w:r>
      <w:r w:rsidRPr="00A7309B">
        <w:rPr>
          <w:rFonts w:ascii="Tunga" w:eastAsia="Arial Unicode MS" w:hAnsi="Tunga" w:cs="Tunga"/>
          <w:color w:val="595959"/>
          <w:sz w:val="28"/>
          <w:szCs w:val="28"/>
          <w:cs/>
        </w:rPr>
        <w:t>ರ್ ಅಭಿವೃದ್ಧಿ</w:t>
      </w:r>
    </w:p>
    <w:p w:rsidR="003A61CF" w:rsidRPr="00A7309B" w:rsidRDefault="003A61CF" w:rsidP="001C2A56">
      <w:pPr>
        <w:pStyle w:val="HTMLPreformatted"/>
        <w:numPr>
          <w:ilvl w:val="0"/>
          <w:numId w:val="8"/>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ನೋಡಲ್ ಇಲಾಖೆ  ಪ್ರಮುಖ ಸಂಪನ್ಮೂಲ ವ್ಯಕ್ತಿಗಳಿಗೆತರಬೇತಿ</w:t>
      </w:r>
    </w:p>
    <w:p w:rsidR="003A61CF" w:rsidRPr="00A7309B" w:rsidRDefault="003A61CF" w:rsidP="001C2A56">
      <w:pPr>
        <w:pStyle w:val="HTMLPreformatted"/>
        <w:numPr>
          <w:ilvl w:val="0"/>
          <w:numId w:val="8"/>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lastRenderedPageBreak/>
        <w:t>ನೋಡಲ್ ಇಲಾಖೆ  ಕೇಳುವ ಸಾ</w:t>
      </w:r>
      <w:r w:rsidRPr="00A7309B">
        <w:rPr>
          <w:rFonts w:ascii="Tunga" w:eastAsia="Arial Unicode MS" w:hAnsi="Tunga" w:cs="Tunga"/>
          <w:color w:val="595959"/>
          <w:sz w:val="28"/>
          <w:szCs w:val="28"/>
        </w:rPr>
        <w:t>ಫ್ಟ್ವೇ</w:t>
      </w:r>
      <w:r w:rsidRPr="00A7309B">
        <w:rPr>
          <w:rFonts w:ascii="Tunga" w:eastAsia="Arial Unicode MS" w:hAnsi="Tunga" w:cs="Tunga"/>
          <w:color w:val="595959"/>
          <w:sz w:val="28"/>
          <w:szCs w:val="28"/>
          <w:cs/>
        </w:rPr>
        <w:t>ರ್ ಸಂಬಂಧಿತ ಸಮಸ್ಯೆಗಳನ್ನು ಅಭಿವೃದ್ಧಿ ತಂಡದೊಂದಿಗೆ ಸಮನ್ವಯಗೊಳಿಸುವ ಮೂಲಕ ಪರಿಹರಿಸುವುದು</w:t>
      </w:r>
    </w:p>
    <w:p w:rsidR="003A61CF" w:rsidRPr="00A7309B" w:rsidRDefault="003A61CF" w:rsidP="003A61CF">
      <w:pPr>
        <w:pStyle w:val="HTMLPreformatted"/>
        <w:spacing w:before="60" w:after="60" w:line="340" w:lineRule="atLeast"/>
        <w:rPr>
          <w:rFonts w:ascii="Tunga" w:eastAsia="Arial Unicode MS" w:hAnsi="Tunga" w:cs="Tunga"/>
          <w:b/>
          <w:color w:val="595959"/>
          <w:sz w:val="28"/>
          <w:szCs w:val="28"/>
        </w:rPr>
      </w:pPr>
      <w:r w:rsidRPr="00A7309B">
        <w:rPr>
          <w:rFonts w:ascii="Tunga" w:eastAsia="Arial Unicode MS" w:hAnsi="Tunga" w:cs="Tunga"/>
          <w:b/>
          <w:color w:val="595959"/>
          <w:sz w:val="28"/>
          <w:szCs w:val="28"/>
        </w:rPr>
        <w:t>5.</w:t>
      </w:r>
      <w:r w:rsidRPr="00A7309B">
        <w:rPr>
          <w:rFonts w:ascii="Tunga" w:eastAsia="Arial Unicode MS" w:hAnsi="Tunga" w:cs="Tunga"/>
          <w:b/>
          <w:bCs/>
          <w:color w:val="595959"/>
          <w:sz w:val="28"/>
          <w:szCs w:val="28"/>
          <w:cs/>
        </w:rPr>
        <w:t>ಆರ್ಥಿಕ ಮತ್ತು ಸಾಂಖ್ಯಿಕ ನಿರ್ದೇಶನಾಲಯ</w:t>
      </w:r>
      <w:r w:rsidRPr="00A7309B">
        <w:rPr>
          <w:rFonts w:ascii="Tunga" w:eastAsia="Arial Unicode MS" w:hAnsi="Tunga" w:cs="Tunga"/>
          <w:b/>
          <w:color w:val="595959"/>
          <w:sz w:val="28"/>
          <w:szCs w:val="28"/>
        </w:rPr>
        <w:t>:</w:t>
      </w:r>
    </w:p>
    <w:p w:rsidR="003A61CF" w:rsidRPr="00A7309B" w:rsidRDefault="003A61CF" w:rsidP="001C2A56">
      <w:pPr>
        <w:pStyle w:val="HTMLPreformatted"/>
        <w:numPr>
          <w:ilvl w:val="0"/>
          <w:numId w:val="9"/>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 xml:space="preserve"> ಮೊಬೈಲ್ ಆ್ಯಪ್ ಗಳಲ್ಲಿ ಹೆಚ್ಚುವರಿ ಕ್ಷೇತ್ರವನ್ನು ಅಪ್ ಲೋಡ್ ಮಾಡಬೇಕಾದಲ್ಲಿ ಸಲಹೆಗಳನ್ನು ನೀಡುವುದು</w:t>
      </w:r>
    </w:p>
    <w:p w:rsidR="003A61CF" w:rsidRPr="00A7309B" w:rsidRDefault="003A61CF" w:rsidP="001C2A56">
      <w:pPr>
        <w:pStyle w:val="HTMLPreformatted"/>
        <w:numPr>
          <w:ilvl w:val="0"/>
          <w:numId w:val="9"/>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ನಿಯತಕಾಲಿಕವಾಗಿ ಮಾಹಿತಿಯನ್ನು ರಾಜ್ಯ ಮಟ್ಟದಲ್ಲಿ ಮೇಲ್ವಿಚಾರಣೆ ಮಾಡುವುದು</w:t>
      </w:r>
    </w:p>
    <w:p w:rsidR="003A61CF" w:rsidRPr="00A7309B" w:rsidRDefault="003A61CF" w:rsidP="001C2A56">
      <w:pPr>
        <w:pStyle w:val="HTMLPreformatted"/>
        <w:numPr>
          <w:ilvl w:val="0"/>
          <w:numId w:val="9"/>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ರಾಜ್ಯ ಮಟ್ಟದಲ್ಲಿ ಕೃಷಿ ಇಲಾಖೆ ಯೋಜನೆಯನ್ನು ಚಾಲನೆ ಮಾಡುತ್ತದೆ</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rPr>
        <w:t xml:space="preserve">ಡಿಇಎಸ್ ಸಹ </w:t>
      </w:r>
      <w:r w:rsidRPr="00A7309B">
        <w:rPr>
          <w:rFonts w:ascii="Tunga" w:eastAsia="Arial Unicode MS" w:hAnsi="Tunga" w:cs="Tunga"/>
          <w:color w:val="595959"/>
          <w:sz w:val="28"/>
          <w:szCs w:val="28"/>
        </w:rPr>
        <w:t>ಇದರಲ್ಲಿ</w:t>
      </w:r>
      <w:r w:rsidRPr="00A7309B">
        <w:rPr>
          <w:rFonts w:ascii="Tunga" w:eastAsia="Arial Unicode MS" w:hAnsi="Tunga" w:cs="Tunga"/>
          <w:color w:val="595959"/>
          <w:sz w:val="28"/>
          <w:szCs w:val="28"/>
          <w:cs/>
        </w:rPr>
        <w:t xml:space="preserve">ಸಕ್ರಿಯವಾಗಿ ತೊಡಗಿಸಿಕೊಳ್ಳುವುದು ಮತ್ತು ಕಂದಾಯ ಇಲಾಖೆಯ ಆರ್‌ಡಿ 23 ಇಎಲ್ಆರ್ 2004 ದಿನಾಂಕ: </w:t>
      </w:r>
      <w:r w:rsidRPr="00A7309B">
        <w:rPr>
          <w:rFonts w:ascii="Tunga" w:eastAsia="Arial Unicode MS" w:hAnsi="Tunga" w:cs="Tunga"/>
          <w:color w:val="595959"/>
          <w:sz w:val="28"/>
          <w:szCs w:val="28"/>
        </w:rPr>
        <w:t>0</w:t>
      </w:r>
      <w:r w:rsidRPr="00A7309B">
        <w:rPr>
          <w:rFonts w:ascii="Tunga" w:eastAsia="Arial Unicode MS" w:hAnsi="Tunga" w:cs="Tunga"/>
          <w:color w:val="595959"/>
          <w:sz w:val="28"/>
          <w:szCs w:val="28"/>
          <w:cs/>
        </w:rPr>
        <w:t>6 ಮೇ 2005  ರಂತೆರಚಿಸಿರುವ</w:t>
      </w:r>
      <w:r w:rsidRPr="00A7309B">
        <w:rPr>
          <w:rFonts w:ascii="Tunga" w:eastAsia="Arial Unicode MS" w:hAnsi="Tunga" w:cs="Tunga"/>
          <w:color w:val="595959"/>
          <w:sz w:val="28"/>
          <w:szCs w:val="28"/>
          <w:shd w:val="clear" w:color="auto" w:fill="FFFFFF"/>
          <w:cs/>
        </w:rPr>
        <w:t xml:space="preserve"> ಜಿಲ್ಲಾ</w:t>
      </w:r>
      <w:r w:rsidRPr="00A7309B">
        <w:rPr>
          <w:rFonts w:ascii="Tunga" w:eastAsia="Arial Unicode MS" w:hAnsi="Tunga" w:cs="Tunga"/>
          <w:color w:val="595959"/>
          <w:sz w:val="28"/>
          <w:szCs w:val="28"/>
          <w:shd w:val="clear" w:color="auto" w:fill="FFFFFF"/>
        </w:rPr>
        <w:t>,</w:t>
      </w:r>
      <w:r w:rsidRPr="00A7309B">
        <w:rPr>
          <w:rFonts w:ascii="Tunga" w:eastAsia="Arial Unicode MS" w:hAnsi="Tunga" w:cs="Tunga"/>
          <w:color w:val="595959"/>
          <w:sz w:val="28"/>
          <w:szCs w:val="28"/>
          <w:shd w:val="clear" w:color="auto" w:fill="FFFFFF"/>
          <w:cs/>
        </w:rPr>
        <w:t xml:space="preserve"> ತಾಲೂಕು ಮತ್ತು ಹೋಬಳಿ ಮಟ್ಟದ ಸಮಿತಿಗಳು ಮಾಹಿತಿ</w:t>
      </w:r>
      <w:r w:rsidRPr="00A7309B">
        <w:rPr>
          <w:rFonts w:ascii="Tunga" w:eastAsia="Arial Unicode MS" w:hAnsi="Tunga" w:cs="Tunga"/>
          <w:color w:val="595959"/>
          <w:sz w:val="28"/>
          <w:szCs w:val="28"/>
          <w:shd w:val="clear" w:color="auto" w:fill="FFFFFF"/>
        </w:rPr>
        <w:t>/</w:t>
      </w:r>
      <w:r w:rsidRPr="00A7309B">
        <w:rPr>
          <w:rFonts w:ascii="Tunga" w:eastAsia="Arial Unicode MS" w:hAnsi="Tunga" w:cs="Tunga"/>
          <w:color w:val="595959"/>
          <w:sz w:val="28"/>
          <w:szCs w:val="28"/>
          <w:cs/>
        </w:rPr>
        <w:t>ದತ್ತಾಂಶಕ್ಕೆ ಸಹಿ ಮಾಡುವುದನ್ನು ಖಾತರಿಪಡಿಸಿಕೊಳ್ಳುವುದು</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rPr>
        <w:t>ಕಂದಾಯ ಇಲಾಖೆಯ ಅಧಿಸೂಚನೆಯನ್ನು ಮಾರ್ಪಡಿಸಲಾಗುವುದು ಮತ್ತು ಬೆಳೆ ಸಮೀಕ್ಷೆ ಯೋಜನೆ ಅಡಿ ಸಂಗ್ರಹಿಸಲಾದ ಮಾಹಿತಿಯನ್ನುಮಾತ್ರ ಬೆಳೆ  ಪರಿಗಣನೆ ಮತ್ತು ಇತರೆ ಎಲ್ಲಾ ಸರ್ಕಾರಿ ಉದ್ದೇಶಗಳಿಗಾಗಿ ಪರಿಗಣಿಸಲಾಗುವುದು ಎಂದು ಸ್ಪಷ್ಟೀಕರಿಸುವುದು</w:t>
      </w:r>
    </w:p>
    <w:p w:rsidR="003A61CF" w:rsidRPr="00A7309B" w:rsidRDefault="003A61CF" w:rsidP="001C2A56">
      <w:pPr>
        <w:pStyle w:val="HTMLPreformatted"/>
        <w:numPr>
          <w:ilvl w:val="0"/>
          <w:numId w:val="9"/>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ಆರ್ಥಿಕ ಮತ್ತು ಸಾಂಖ್ಯಿಕ ನಿರ್ದೇಶನಾಲಯದ ವತಿಯಿಂದ ಮಾಹಿತಿಯನ್ನು ಅನುಮೋದಿಸುವುದರಿಂದ</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rPr>
        <w:t>ಶೇ</w:t>
      </w:r>
      <w:r w:rsidRPr="00A7309B">
        <w:rPr>
          <w:rFonts w:ascii="Tunga" w:eastAsia="Arial Unicode MS" w:hAnsi="Tunga" w:cs="Tunga"/>
          <w:color w:val="595959"/>
          <w:sz w:val="28"/>
          <w:szCs w:val="28"/>
        </w:rPr>
        <w:t>.1</w:t>
      </w:r>
      <w:r w:rsidRPr="00A7309B">
        <w:rPr>
          <w:rFonts w:ascii="Tunga" w:eastAsia="Arial Unicode MS" w:hAnsi="Tunga" w:cs="Tunga"/>
          <w:color w:val="595959"/>
          <w:sz w:val="28"/>
          <w:szCs w:val="28"/>
          <w:cs/>
        </w:rPr>
        <w:t>ರಷ್ಟು ಮಾಹಿತಿಯ ಮೂರನೇ ವ್ಯಕ್ತಿಯ ಲೆಕ್ಕಪರಿಶೋಧನೆ ಮಾಡುವುದನ್ನು  ಜಿಲ್ಲಾ ಸಾಂಖ್ಯಿಕ ಅಧಿಕಾರಿ  ಅಥವಾ ಜಿಲ್ಲಾ / ತಾಲ್ಲೂಕು ಮಟ್ಟದಲ್ಲಿ ಲಭ್ಯವಿರುವ ಆರ್ಥಿಕ ಮತ್ತು ಸಾಂಖ್ಯಿಕ ನಿರ್ದೇಶನಾಲಯದ ಪ್ರತಿನಿಧಿಯಿಂದ ಕೈಗೊಳ್ಳಲು ನಿರ್ಧರಿಸಲಾಗಿದೆ</w:t>
      </w:r>
      <w:r w:rsidRPr="00A7309B">
        <w:rPr>
          <w:rFonts w:ascii="Tunga" w:eastAsia="Arial Unicode MS" w:hAnsi="Tunga" w:cs="Tunga"/>
          <w:color w:val="595959"/>
          <w:sz w:val="28"/>
          <w:szCs w:val="28"/>
        </w:rPr>
        <w:t xml:space="preserve">. </w:t>
      </w:r>
    </w:p>
    <w:p w:rsidR="003A61CF" w:rsidRPr="00A7309B" w:rsidRDefault="003A61CF" w:rsidP="003A61CF">
      <w:pPr>
        <w:pStyle w:val="HTMLPreformatted"/>
        <w:spacing w:before="60" w:after="60" w:line="340" w:lineRule="atLeast"/>
        <w:rPr>
          <w:rFonts w:ascii="Tunga" w:eastAsia="Arial Unicode MS" w:hAnsi="Tunga" w:cs="Tunga"/>
          <w:color w:val="595959"/>
          <w:sz w:val="28"/>
          <w:szCs w:val="28"/>
        </w:rPr>
      </w:pPr>
      <w:r w:rsidRPr="00A7309B">
        <w:rPr>
          <w:rFonts w:ascii="Tunga" w:eastAsia="Arial Unicode MS" w:hAnsi="Tunga" w:cs="Tunga"/>
          <w:b/>
          <w:color w:val="595959"/>
          <w:sz w:val="28"/>
          <w:szCs w:val="28"/>
          <w:shd w:val="clear" w:color="auto" w:fill="FFFFFF"/>
        </w:rPr>
        <w:t xml:space="preserve">6. </w:t>
      </w:r>
      <w:r w:rsidRPr="00A7309B">
        <w:rPr>
          <w:rFonts w:ascii="Tunga" w:eastAsia="Arial Unicode MS" w:hAnsi="Tunga" w:cs="Tunga"/>
          <w:b/>
          <w:bCs/>
          <w:color w:val="595959"/>
          <w:sz w:val="28"/>
          <w:szCs w:val="28"/>
          <w:shd w:val="clear" w:color="auto" w:fill="FFFFFF"/>
          <w:cs/>
        </w:rPr>
        <w:t>ಕಂದಾಯ</w:t>
      </w:r>
      <w:r w:rsidRPr="00A7309B">
        <w:rPr>
          <w:rFonts w:ascii="Tunga" w:eastAsia="Arial Unicode MS" w:hAnsi="Tunga" w:cs="Tunga"/>
          <w:b/>
          <w:color w:val="595959"/>
          <w:sz w:val="28"/>
          <w:szCs w:val="28"/>
          <w:shd w:val="clear" w:color="auto" w:fill="FFFFFF"/>
        </w:rPr>
        <w:t xml:space="preserve">, </w:t>
      </w:r>
      <w:r w:rsidRPr="00A7309B">
        <w:rPr>
          <w:rFonts w:ascii="Tunga" w:eastAsia="Arial Unicode MS" w:hAnsi="Tunga" w:cs="Tunga"/>
          <w:b/>
          <w:bCs/>
          <w:color w:val="595959"/>
          <w:sz w:val="28"/>
          <w:szCs w:val="28"/>
          <w:shd w:val="clear" w:color="auto" w:fill="FFFFFF"/>
          <w:cs/>
        </w:rPr>
        <w:t>ಕೃಷಿ</w:t>
      </w:r>
      <w:r w:rsidRPr="00A7309B">
        <w:rPr>
          <w:rFonts w:ascii="Tunga" w:eastAsia="Arial Unicode MS" w:hAnsi="Tunga" w:cs="Tunga"/>
          <w:b/>
          <w:color w:val="595959"/>
          <w:sz w:val="28"/>
          <w:szCs w:val="28"/>
          <w:shd w:val="clear" w:color="auto" w:fill="FFFFFF"/>
        </w:rPr>
        <w:t xml:space="preserve">, </w:t>
      </w:r>
      <w:r w:rsidRPr="00A7309B">
        <w:rPr>
          <w:rFonts w:ascii="Tunga" w:eastAsia="Arial Unicode MS" w:hAnsi="Tunga" w:cs="Tunga"/>
          <w:b/>
          <w:bCs/>
          <w:color w:val="595959"/>
          <w:sz w:val="28"/>
          <w:szCs w:val="28"/>
          <w:shd w:val="clear" w:color="auto" w:fill="FFFFFF"/>
          <w:cs/>
        </w:rPr>
        <w:t>ತೋಟಗಾರಿಕೆ</w:t>
      </w:r>
      <w:r w:rsidRPr="00A7309B">
        <w:rPr>
          <w:rFonts w:ascii="Tunga" w:eastAsia="Arial Unicode MS" w:hAnsi="Tunga" w:cs="Tunga"/>
          <w:b/>
          <w:color w:val="595959"/>
          <w:sz w:val="28"/>
          <w:szCs w:val="28"/>
          <w:shd w:val="clear" w:color="auto" w:fill="FFFFFF"/>
        </w:rPr>
        <w:t xml:space="preserve">, </w:t>
      </w:r>
      <w:r w:rsidRPr="00A7309B">
        <w:rPr>
          <w:rFonts w:ascii="Tunga" w:eastAsia="Arial Unicode MS" w:hAnsi="Tunga" w:cs="Tunga"/>
          <w:b/>
          <w:bCs/>
          <w:color w:val="595959"/>
          <w:sz w:val="28"/>
          <w:szCs w:val="28"/>
          <w:shd w:val="clear" w:color="auto" w:fill="FFFFFF"/>
          <w:cs/>
        </w:rPr>
        <w:t>ರೇಷ್ಮೆ ಮತ್ತು ನೀರಾವರಿ ಇಲಾಖೆಗಳು</w:t>
      </w:r>
    </w:p>
    <w:p w:rsidR="003A61CF" w:rsidRPr="00A7309B" w:rsidRDefault="003A61CF" w:rsidP="001C2A56">
      <w:pPr>
        <w:pStyle w:val="HTMLPreformatted"/>
        <w:numPr>
          <w:ilvl w:val="0"/>
          <w:numId w:val="10"/>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ಬೆಳೆ ಸಮೀಕ್ಷೆಯ ಚಟುವಟಿಕೆಯನ್ನು ಮೇಲ್ವಿಚಾರಣೆ ಮಾಡಲು ಅವರ ಎಲ್ಲಾ ಕ್ಷೇತ್ರ ಮಟ್ಟದ ಅಧಿಕಾರಿಗಳು / ಸಿಬ್ಬಂದಿಗೆ ನಿರ್ದೇಶನಗಳನ್ನು ನೀಡುವ ಮೂಲಕ ಜಿಲ್ಲಾ ಆಡಳಿತಕ್ಕೆ ಸಹಾಯ ಮಾಡುವುದು</w:t>
      </w:r>
      <w:r w:rsidRPr="00A7309B">
        <w:rPr>
          <w:rFonts w:ascii="Tunga" w:eastAsia="Arial Unicode MS" w:hAnsi="Tunga" w:cs="Tunga"/>
          <w:color w:val="595959"/>
          <w:sz w:val="28"/>
          <w:szCs w:val="28"/>
        </w:rPr>
        <w:t>.</w:t>
      </w:r>
    </w:p>
    <w:p w:rsidR="003A61CF" w:rsidRPr="00A7309B" w:rsidRDefault="003A61CF" w:rsidP="001C2A56">
      <w:pPr>
        <w:pStyle w:val="HTMLPreformatted"/>
        <w:numPr>
          <w:ilvl w:val="0"/>
          <w:numId w:val="10"/>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ಕೃಷಿ ಇಲಾಖೆಯು ನೋಡಲ್ ಇಲಾಖೆಯಾಗಿದ್ದು</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rPr>
        <w:t xml:space="preserve"> ರಾಜ್ಯ ಮಟ್ಟದಲ್ಲಿ ಯೋಜನೆಯನ್ನು ಪ್ರಸಕ್ತ ಸಾಲಿನಲ್ಲಿ ಚಾಲನೆ ಮಾಡುತ್ತದೆ</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rPr>
        <w:t xml:space="preserve">ಮುಂದಿನ ಆರ್ಥಿಕ ವರ್ಷದಿಂದ ಆರ್ಥಿಕ ಮತ್ತು ಸಾಂಖ್ಯಿಕ </w:t>
      </w:r>
      <w:r w:rsidRPr="00A7309B">
        <w:rPr>
          <w:rFonts w:ascii="Tunga" w:eastAsia="Arial Unicode MS" w:hAnsi="Tunga" w:cs="Tunga"/>
          <w:color w:val="595959"/>
          <w:sz w:val="28"/>
          <w:szCs w:val="28"/>
          <w:cs/>
        </w:rPr>
        <w:lastRenderedPageBreak/>
        <w:t>ನಿರ್ದೇಶನಾಲಯಕ್ಕೆ ವರ್ಗಾಯಿಸುವ ಬಗ್ಗೆ ಪರಿಶೀಲಿಸಲಾಗುವುದು</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rPr>
        <w:t>ಆರ್ಥಿಕ ಮತ್ತು ಸಾಂಖ್ಯಿಕ ನಿರ್ದೇಶನಾಲಯವು ದತ್ತಾಂಶವನ್ನು ಸಮನ್ವಯಗೊಳಿಸುವುದನ್ನು ಮುಂದುವರಿಸಿ</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rPr>
        <w:t>ತಾಲ್ಲೂಕು</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rPr>
        <w:t>ಜಿಲ್ಲಾ ಮತ್ತು ರಾಜ್ಯ ಮಟ್ಟದ ಸಮಿತಿಯ ಅನುಮೋದನೆಯನ್ನು ಪಡೆದುಅಂತಿಮ ಮಾಹಿತಿ</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rPr>
        <w:t>ದತ್ತಾಂಶವನ್ನು ಸಹಿ ಮಾಡುತ್ತದೆ</w:t>
      </w:r>
    </w:p>
    <w:p w:rsidR="003A61CF" w:rsidRPr="00A7309B" w:rsidRDefault="003A61CF" w:rsidP="001C2A56">
      <w:pPr>
        <w:pStyle w:val="HTMLPreformatted"/>
        <w:numPr>
          <w:ilvl w:val="0"/>
          <w:numId w:val="10"/>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ಜಿಲ್ಲಾಮಟ್ಟದಲ್ಲಿ ಜಿಲ್ಲಾಧಿಕಾರಿಗಳು ಒಟ್ಟಾರೆ ಯೋಜನೆಯ ಉಸ್ತುವಾರಿ ವಹಿಸಲಿದ್ದು</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rPr>
        <w:t>ಖಾಸಗಿ ನಿವಾಸಿಗಳುಯೋಜನೆಯ ದೈನಂದಿನ ಮೇಲ್ವಿಚಾರಣೆಯನ್ನು ಜಿಲ್ಲಾ ಮಟ್ಟದಲ್ಲಿ ಜಂಟಿ ಕೃಷಿ ನಿರ್ದೇಶಕರು ಮತ್ತು ರಾಜ್ಯ ಮಟ್ಟದಲ್ಲಿ ಕೃಷಿ ಆಯುಕ್ತರು ವಹಿಸಲಿದ್ದಾರೆ</w:t>
      </w:r>
    </w:p>
    <w:p w:rsidR="003A61CF" w:rsidRPr="00A7309B" w:rsidRDefault="003A61CF" w:rsidP="001C2A56">
      <w:pPr>
        <w:pStyle w:val="HTMLPreformatted"/>
        <w:numPr>
          <w:ilvl w:val="0"/>
          <w:numId w:val="10"/>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ರಾಜ್ಯ ಮಟ್ಟದ  ಉಸ್ತುವಾರಿ ಸಮಿತಿಯಉಪ ಸಮಿತಿಯನ್ನು ಕೃಷಿ ಆಯುಕ್ತರ ಅಧ್ಯಕ್ಷತೆಯಲ್ಲಿ ತೋಟಗಾರಿಕೆ</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rPr>
        <w:t>ರೇಷ್ಮೆ ಇಲಾಖೆಗಳ ಮತ್ತು ಆರ್ಥಿಕ ಮತ್ತು ಸಾಂಖ್ಯಿಕನಿರ್ದೇಶನಾಲಯ ಮತ್ತು ಇತರೆ ಸದಸ್ಯರನ್ನೊಳಗೊಂಡಂತೆ ರಚಿಸಲಾಗುವುದು.</w:t>
      </w:r>
    </w:p>
    <w:p w:rsidR="003A61CF" w:rsidRPr="00A7309B" w:rsidRDefault="003A61CF" w:rsidP="003A61CF">
      <w:pPr>
        <w:pStyle w:val="HTMLPreformatted"/>
        <w:spacing w:before="60" w:after="60" w:line="340" w:lineRule="atLeast"/>
        <w:rPr>
          <w:rFonts w:ascii="Tunga" w:eastAsia="Arial Unicode MS" w:hAnsi="Tunga" w:cs="Tunga"/>
          <w:b/>
          <w:color w:val="595959"/>
          <w:sz w:val="28"/>
          <w:szCs w:val="28"/>
          <w:shd w:val="clear" w:color="auto" w:fill="F8F9FA"/>
        </w:rPr>
      </w:pPr>
      <w:r w:rsidRPr="00A7309B">
        <w:rPr>
          <w:rFonts w:ascii="Tunga" w:eastAsia="Arial Unicode MS" w:hAnsi="Tunga" w:cs="Tunga"/>
          <w:b/>
          <w:color w:val="595959"/>
          <w:sz w:val="28"/>
          <w:szCs w:val="28"/>
          <w:shd w:val="clear" w:color="auto" w:fill="FFFFFF"/>
        </w:rPr>
        <w:t xml:space="preserve">7. </w:t>
      </w:r>
      <w:r w:rsidRPr="00A7309B">
        <w:rPr>
          <w:rFonts w:ascii="Tunga" w:eastAsia="Arial Unicode MS" w:hAnsi="Tunga" w:cs="Tunga"/>
          <w:b/>
          <w:bCs/>
          <w:color w:val="595959"/>
          <w:sz w:val="28"/>
          <w:szCs w:val="28"/>
          <w:shd w:val="clear" w:color="auto" w:fill="FFFFFF"/>
          <w:cs/>
        </w:rPr>
        <w:t>ತಹಶೀಲ್ದಾರ್ ಗಳು</w:t>
      </w:r>
    </w:p>
    <w:p w:rsidR="003A61CF" w:rsidRPr="00A7309B" w:rsidRDefault="003A61CF" w:rsidP="001C2A56">
      <w:pPr>
        <w:pStyle w:val="HTMLPreformatted"/>
        <w:numPr>
          <w:ilvl w:val="0"/>
          <w:numId w:val="11"/>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ತಾ</w:t>
      </w:r>
      <w:r w:rsidRPr="00A7309B">
        <w:rPr>
          <w:rFonts w:ascii="Tunga" w:eastAsia="Arial Unicode MS" w:hAnsi="Tunga" w:cs="Tunga"/>
          <w:color w:val="595959"/>
          <w:sz w:val="28"/>
          <w:szCs w:val="28"/>
        </w:rPr>
        <w:t>ಲ್ಲೂ</w:t>
      </w:r>
      <w:r w:rsidRPr="00A7309B">
        <w:rPr>
          <w:rFonts w:ascii="Tunga" w:eastAsia="Arial Unicode MS" w:hAnsi="Tunga" w:cs="Tunga"/>
          <w:color w:val="595959"/>
          <w:sz w:val="28"/>
          <w:szCs w:val="28"/>
          <w:cs/>
        </w:rPr>
        <w:t>ಕು ಮಟ್ಟದ ಸಮಿತಿಯ ಮೂಲಕ ಕಂದಾಯ, ಕೃಷಿ,  ರೇಷ್ಮೆ</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rPr>
        <w:t>ತೋಟಗಾರಿಕೆ ಮತ್ತು ನೀರಾವರಿ ಇಲಾಖೆಗಳ ಸರ್ಕಾರಿ ಅಧಿಕಾರಿಗಳಿಗೆ ಗ್ರಾಮ (ಗಳನ್ನು) ಹಂಚಿಕೆ ಮಾಡುವುದು</w:t>
      </w:r>
    </w:p>
    <w:p w:rsidR="003A61CF" w:rsidRPr="00A7309B" w:rsidRDefault="003A61CF" w:rsidP="001C2A56">
      <w:pPr>
        <w:pStyle w:val="HTMLPreformatted"/>
        <w:numPr>
          <w:ilvl w:val="0"/>
          <w:numId w:val="11"/>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 xml:space="preserve">ತಾಲ್ಲೂಕು ಮಟ್ಟದ ಸಮಿತಿಯ ಮೂಲಕ ಬೆಳೆ ಸಮೀಕ್ಷೆ ಚಟುವಟಿಕೆಯನ್ನು ನಡೆಸಲು ಗ್ರಾಮದ ಪ್ರತಿಯೊಬ್ಬರಿಗೂ ಖಾಸಗಿ ನಿವಾಸಿಗಳನ್ನುಗುರುತಿಸುವುದು ಮತ್ತು ನೇಮಕ ಮಾಡುವುದು </w:t>
      </w:r>
    </w:p>
    <w:p w:rsidR="003A61CF" w:rsidRPr="00A7309B" w:rsidRDefault="003A61CF" w:rsidP="001C2A56">
      <w:pPr>
        <w:pStyle w:val="HTMLPreformatted"/>
        <w:numPr>
          <w:ilvl w:val="0"/>
          <w:numId w:val="11"/>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ತಾಲ್ಲೂಕು ಮಟ್ಟದ ಸಮಿತಿಯ ಮೂಲಕ ಸರ್ಕಾರಿ ಅಧಿಕಾರಿಗಳ ಅಡಿ</w:t>
      </w:r>
      <w:r w:rsidRPr="00A7309B">
        <w:rPr>
          <w:rFonts w:ascii="Tunga" w:eastAsia="Arial Unicode MS" w:hAnsi="Tunga" w:cs="Tunga"/>
          <w:color w:val="595959"/>
          <w:sz w:val="28"/>
          <w:szCs w:val="28"/>
        </w:rPr>
        <w:t>ಕಾರ್ಯನಿರ್ವಹಿಸಲು</w:t>
      </w:r>
      <w:r w:rsidRPr="00A7309B">
        <w:rPr>
          <w:rFonts w:ascii="Tunga" w:eastAsia="Arial Unicode MS" w:hAnsi="Tunga" w:cs="Tunga"/>
          <w:color w:val="595959"/>
          <w:sz w:val="28"/>
          <w:szCs w:val="28"/>
          <w:cs/>
        </w:rPr>
        <w:t xml:space="preserve"> ಹಳ್ಳಿಗಳಿಗೆ ಖಾಸಗಿ ನಿವಾಸಿಗಳ ಹಂಚಿಕೆ</w:t>
      </w:r>
    </w:p>
    <w:p w:rsidR="003A61CF" w:rsidRPr="00A7309B" w:rsidRDefault="003A61CF" w:rsidP="001C2A56">
      <w:pPr>
        <w:pStyle w:val="HTMLPreformatted"/>
        <w:numPr>
          <w:ilvl w:val="0"/>
          <w:numId w:val="11"/>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ಮಾಸ್ಟರ್ ತರಬೇತುದಾರರ ಮೂಲಕ ಖಾಸಗಿ ನಿವಾಸಿಗಳಿಗೆ ತರಬೇತಿ</w:t>
      </w:r>
    </w:p>
    <w:p w:rsidR="003A61CF" w:rsidRPr="00A7309B" w:rsidRDefault="003A61CF" w:rsidP="001C2A56">
      <w:pPr>
        <w:pStyle w:val="HTMLPreformatted"/>
        <w:numPr>
          <w:ilvl w:val="0"/>
          <w:numId w:val="11"/>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ಯೋಜನೆಯ ಪ್ರಗತಿಯನ್ನು  ಉಸ್ತುವಾರಿ ಮಾಡುವುದು</w:t>
      </w:r>
    </w:p>
    <w:p w:rsidR="003A61CF" w:rsidRPr="00A7309B" w:rsidRDefault="003A61CF" w:rsidP="001C2A56">
      <w:pPr>
        <w:pStyle w:val="HTMLPreformatted"/>
        <w:numPr>
          <w:ilvl w:val="0"/>
          <w:numId w:val="11"/>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ದಿನಾಂಕ</w:t>
      </w:r>
      <w:r w:rsidRPr="00A7309B">
        <w:rPr>
          <w:rFonts w:ascii="Tunga" w:eastAsia="Arial Unicode MS" w:hAnsi="Tunga" w:cs="Tunga"/>
          <w:color w:val="595959"/>
          <w:sz w:val="28"/>
          <w:szCs w:val="28"/>
        </w:rPr>
        <w:t xml:space="preserve">: 06-05-2005 </w:t>
      </w:r>
      <w:r w:rsidRPr="00A7309B">
        <w:rPr>
          <w:rFonts w:ascii="Tunga" w:eastAsia="Arial Unicode MS" w:hAnsi="Tunga" w:cs="Tunga"/>
          <w:color w:val="595959"/>
          <w:sz w:val="28"/>
          <w:szCs w:val="28"/>
          <w:cs/>
        </w:rPr>
        <w:t>ರ ಕಂದಾಯ ಇಲಾಖೆಯ ಅಧಿಸೂಚನೆಯಂತೆ  ರಚಿಸಿರುವ</w:t>
      </w:r>
      <w:r w:rsidRPr="00A7309B">
        <w:rPr>
          <w:rFonts w:ascii="Tunga" w:eastAsia="Arial Unicode MS" w:hAnsi="Tunga" w:cs="Tunga"/>
          <w:color w:val="595959"/>
          <w:sz w:val="28"/>
          <w:szCs w:val="28"/>
          <w:shd w:val="clear" w:color="auto" w:fill="FFFFFF"/>
          <w:cs/>
        </w:rPr>
        <w:t xml:space="preserve"> ತಾ</w:t>
      </w:r>
      <w:r w:rsidRPr="00A7309B">
        <w:rPr>
          <w:rFonts w:ascii="Tunga" w:eastAsia="Arial Unicode MS" w:hAnsi="Tunga" w:cs="Tunga"/>
          <w:color w:val="595959"/>
          <w:sz w:val="28"/>
          <w:szCs w:val="28"/>
          <w:shd w:val="clear" w:color="auto" w:fill="FFFFFF"/>
        </w:rPr>
        <w:t>ಲ್ಲೂ</w:t>
      </w:r>
      <w:r w:rsidRPr="00A7309B">
        <w:rPr>
          <w:rFonts w:ascii="Tunga" w:eastAsia="Arial Unicode MS" w:hAnsi="Tunga" w:cs="Tunga"/>
          <w:color w:val="595959"/>
          <w:sz w:val="28"/>
          <w:szCs w:val="28"/>
          <w:shd w:val="clear" w:color="auto" w:fill="FFFFFF"/>
          <w:cs/>
        </w:rPr>
        <w:t>ಕು ಮಟ್ಟದ ಸಮಿತಿಗಳ ಮೂಲಕ ಸಂಗ್ರಹಿಸಲಾದ ಮಾಹಿತಿಯನ್ನು ವಾರಕ್ಕೊಮ್ಮೆ ಪರಿಶೀಲಿಸುವುದು ಮತ್ತು ಅವಶ್ಯಕತೆ ಇ</w:t>
      </w:r>
      <w:r w:rsidRPr="00A7309B">
        <w:rPr>
          <w:rFonts w:ascii="Tunga" w:eastAsia="Arial Unicode MS" w:hAnsi="Tunga" w:cs="Tunga"/>
          <w:color w:val="595959"/>
          <w:sz w:val="28"/>
          <w:szCs w:val="28"/>
          <w:shd w:val="clear" w:color="auto" w:fill="FFFFFF"/>
        </w:rPr>
        <w:t>ದ್ದಾಗ</w:t>
      </w:r>
      <w:r w:rsidRPr="00A7309B">
        <w:rPr>
          <w:rFonts w:ascii="Tunga" w:eastAsia="Arial Unicode MS" w:hAnsi="Tunga" w:cs="Tunga"/>
          <w:color w:val="595959"/>
          <w:sz w:val="28"/>
          <w:szCs w:val="28"/>
          <w:shd w:val="clear" w:color="auto" w:fill="FFFFFF"/>
          <w:cs/>
        </w:rPr>
        <w:t xml:space="preserve"> ಸರಿಪಡಿಸುವಲ್ಲಿ ಕ್ರಮಗಳನ್ನು ಕೈಗೊಳ್ಳುವುದು</w:t>
      </w:r>
    </w:p>
    <w:p w:rsidR="003A61CF" w:rsidRPr="00A7309B" w:rsidRDefault="003A61CF" w:rsidP="001C2A56">
      <w:pPr>
        <w:pStyle w:val="HTMLPreformatted"/>
        <w:numPr>
          <w:ilvl w:val="0"/>
          <w:numId w:val="11"/>
        </w:numPr>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 xml:space="preserve">ಕಂದಾಯ ಇಲಾಖೆಯ ಅಧಿಸೂಚನೆಯಂತೆ </w:t>
      </w:r>
      <w:r w:rsidRPr="00A7309B">
        <w:rPr>
          <w:rFonts w:ascii="Tunga" w:eastAsia="Arial Unicode MS" w:hAnsi="Tunga" w:cs="Tunga"/>
          <w:color w:val="595959"/>
          <w:sz w:val="28"/>
          <w:szCs w:val="28"/>
          <w:shd w:val="clear" w:color="auto" w:fill="FFFFFF"/>
          <w:cs/>
        </w:rPr>
        <w:t>ಗ್ರಾಮ ಮತ್ತು ಹೋಬಳಿ ಮಟ್ಟದಲ್ಲಿ ಸಂಗ್ರಹಿಸಲಾದ ಮಾಹಿತಿಯನ್ನು ಅನುಮೋದಿಸಲು ಅಧಿಕಾರಿಗಳ ತಂಡವನ್ನು ರಚಿಸುವುದು</w:t>
      </w:r>
    </w:p>
    <w:p w:rsidR="003A61CF" w:rsidRPr="00A7309B" w:rsidRDefault="003A61CF" w:rsidP="003A61CF">
      <w:pPr>
        <w:pStyle w:val="HTMLPreformatted"/>
        <w:tabs>
          <w:tab w:val="clear" w:pos="916"/>
          <w:tab w:val="left" w:pos="709"/>
        </w:tabs>
        <w:spacing w:before="60" w:after="60" w:line="340" w:lineRule="atLeast"/>
        <w:rPr>
          <w:rFonts w:ascii="Tunga" w:eastAsia="Arial Unicode MS" w:hAnsi="Tunga" w:cs="Tunga"/>
          <w:color w:val="595959"/>
          <w:sz w:val="28"/>
          <w:szCs w:val="28"/>
        </w:rPr>
      </w:pPr>
      <w:r w:rsidRPr="00A7309B">
        <w:rPr>
          <w:rFonts w:ascii="Tunga" w:eastAsia="Arial Unicode MS" w:hAnsi="Tunga" w:cs="Tunga"/>
          <w:b/>
          <w:bCs/>
          <w:color w:val="595959"/>
          <w:sz w:val="28"/>
          <w:szCs w:val="28"/>
        </w:rPr>
        <w:lastRenderedPageBreak/>
        <w:t xml:space="preserve">8.  </w:t>
      </w:r>
      <w:r w:rsidRPr="00A7309B">
        <w:rPr>
          <w:rFonts w:ascii="Tunga" w:eastAsia="Arial Unicode MS" w:hAnsi="Tunga" w:cs="Tunga"/>
          <w:b/>
          <w:bCs/>
          <w:color w:val="595959"/>
          <w:sz w:val="28"/>
          <w:szCs w:val="28"/>
          <w:cs/>
        </w:rPr>
        <w:t>ತಾಲ್ಲೂಕು ಮಟ್</w:t>
      </w:r>
      <w:proofErr w:type="gramStart"/>
      <w:r w:rsidRPr="00A7309B">
        <w:rPr>
          <w:rFonts w:ascii="Tunga" w:eastAsia="Arial Unicode MS" w:hAnsi="Tunga" w:cs="Tunga"/>
          <w:b/>
          <w:bCs/>
          <w:color w:val="595959"/>
          <w:sz w:val="28"/>
          <w:szCs w:val="28"/>
          <w:cs/>
        </w:rPr>
        <w:t>ಟದ  ಗ</w:t>
      </w:r>
      <w:proofErr w:type="gramEnd"/>
      <w:r w:rsidRPr="00A7309B">
        <w:rPr>
          <w:rFonts w:ascii="Tunga" w:eastAsia="Arial Unicode MS" w:hAnsi="Tunga" w:cs="Tunga"/>
          <w:b/>
          <w:bCs/>
          <w:color w:val="595959"/>
          <w:sz w:val="28"/>
          <w:szCs w:val="28"/>
          <w:cs/>
        </w:rPr>
        <w:t>ುಣಮಟ್ಟದ ಖಾತರಿ ಅಧಿಕಾರಿ</w:t>
      </w:r>
      <w:r w:rsidRPr="00A7309B">
        <w:rPr>
          <w:rFonts w:ascii="Tunga" w:eastAsia="Arial Unicode MS" w:hAnsi="Tunga" w:cs="Tunga"/>
          <w:b/>
          <w:bCs/>
          <w:color w:val="595959"/>
          <w:sz w:val="28"/>
          <w:szCs w:val="28"/>
        </w:rPr>
        <w:t xml:space="preserve"> ( QAO)</w:t>
      </w:r>
      <w:r w:rsidRPr="00A7309B">
        <w:rPr>
          <w:rFonts w:ascii="Tunga" w:eastAsia="Arial Unicode MS" w:hAnsi="Tunga" w:cs="Tunga"/>
          <w:b/>
          <w:bCs/>
          <w:color w:val="595959"/>
          <w:sz w:val="28"/>
          <w:szCs w:val="28"/>
          <w:shd w:val="clear" w:color="auto" w:fill="FFFFFF"/>
        </w:rPr>
        <w:t>:</w:t>
      </w:r>
    </w:p>
    <w:p w:rsidR="003A61CF" w:rsidRPr="00A7309B" w:rsidRDefault="003A61CF" w:rsidP="001C2A56">
      <w:pPr>
        <w:pStyle w:val="HTMLPreformatted"/>
        <w:numPr>
          <w:ilvl w:val="0"/>
          <w:numId w:val="12"/>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 xml:space="preserve">ಕೃಷಿ,  ರೇಷ್ಮೆ ಮತ್ತು ತೋಟಗಾರಿಕೆ ಇಲಾಖೆಗಳಿಂದ ಒಬ್ಬ ತಾಲೂಕು ಮಟ್ಟದ ಅಧಿಕಾರಿಯನ್ನು </w:t>
      </w:r>
      <w:r w:rsidRPr="00A7309B">
        <w:rPr>
          <w:rFonts w:ascii="Tunga" w:eastAsia="Arial Unicode MS" w:hAnsi="Tunga" w:cs="Tunga"/>
          <w:color w:val="595959"/>
          <w:sz w:val="28"/>
          <w:szCs w:val="28"/>
          <w:shd w:val="clear" w:color="auto" w:fill="FFFFFF"/>
          <w:cs/>
        </w:rPr>
        <w:t xml:space="preserve">ಗುಣಮಟ್ಟದ ಖಾತರಿ </w:t>
      </w:r>
      <w:r w:rsidRPr="00A7309B">
        <w:rPr>
          <w:rFonts w:ascii="Tunga" w:eastAsia="Arial Unicode MS" w:hAnsi="Tunga" w:cs="Tunga"/>
          <w:color w:val="595959"/>
          <w:sz w:val="28"/>
          <w:szCs w:val="28"/>
        </w:rPr>
        <w:t>(</w:t>
      </w:r>
      <w:r w:rsidRPr="00A7309B">
        <w:rPr>
          <w:rFonts w:ascii="Tunga" w:eastAsia="Arial Unicode MS" w:hAnsi="Tunga" w:cs="Tunga"/>
          <w:color w:val="595959"/>
          <w:sz w:val="28"/>
          <w:szCs w:val="28"/>
          <w:cs/>
        </w:rPr>
        <w:t>ಕ್ಯೂಎ</w:t>
      </w:r>
      <w:r w:rsidRPr="00A7309B">
        <w:rPr>
          <w:rFonts w:ascii="Tunga" w:eastAsia="Arial Unicode MS" w:hAnsi="Tunga" w:cs="Tunga"/>
          <w:color w:val="595959"/>
          <w:sz w:val="28"/>
          <w:szCs w:val="28"/>
        </w:rPr>
        <w:t>)</w:t>
      </w:r>
      <w:r w:rsidRPr="00A7309B">
        <w:rPr>
          <w:rFonts w:ascii="Tunga" w:eastAsia="Arial Unicode MS" w:hAnsi="Tunga" w:cs="Tunga"/>
          <w:color w:val="595959"/>
          <w:sz w:val="28"/>
          <w:szCs w:val="28"/>
          <w:cs/>
        </w:rPr>
        <w:t xml:space="preserve"> ಅಧಿಕಾರಿಯಾಗಿ ನೇಮಿಸಲಾಗುವುದು</w:t>
      </w:r>
    </w:p>
    <w:p w:rsidR="003A61CF" w:rsidRPr="00A7309B" w:rsidRDefault="003A61CF" w:rsidP="001C2A56">
      <w:pPr>
        <w:pStyle w:val="HTMLPreformatted"/>
        <w:numPr>
          <w:ilvl w:val="0"/>
          <w:numId w:val="12"/>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ಮಾಹಿತಿಯನ್ನು ಸಮಗ್ರವಾಗಿ ಉಸ್ತುವಾರಿ</w:t>
      </w:r>
      <w:r w:rsidRPr="00A7309B">
        <w:rPr>
          <w:rFonts w:ascii="Tunga" w:eastAsia="Arial Unicode MS" w:hAnsi="Tunga" w:cs="Tunga"/>
          <w:color w:val="595959"/>
          <w:sz w:val="28"/>
          <w:szCs w:val="28"/>
        </w:rPr>
        <w:t>/</w:t>
      </w:r>
      <w:r w:rsidRPr="00A7309B">
        <w:rPr>
          <w:rFonts w:ascii="Tunga" w:eastAsia="Arial Unicode MS" w:hAnsi="Tunga" w:cs="Tunga"/>
          <w:color w:val="595959"/>
          <w:sz w:val="28"/>
          <w:szCs w:val="28"/>
          <w:cs/>
        </w:rPr>
        <w:t xml:space="preserve"> ಮೇಲ್ವಿಚಾರಣೆ ಮಾಡುವುದು</w:t>
      </w:r>
    </w:p>
    <w:p w:rsidR="003A61CF" w:rsidRPr="00A7309B" w:rsidRDefault="003A61CF" w:rsidP="001C2A56">
      <w:pPr>
        <w:pStyle w:val="HTMLPreformatted"/>
        <w:numPr>
          <w:ilvl w:val="0"/>
          <w:numId w:val="12"/>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ಕ್ಷೇತ್ರದಿಂದ ಬರುವ  ಮಾಹಿತಿಯ ಗುಣಮಟ್ಟವನ್ನು ನಿಯತಕಾಲಿಕವಾಗಿ ಪರಿಶೀಲಿಸಲು ಮತ್ತು ಅಗತ್ಯವಿರುವ ಕಡೆ ಪುನರ್ ಸಮೀಕ್ಷೆ ಮಾಡಲು ಸಂಬಂಧಿಸಿದಮೇಲ್ವಿಚಾರಕರಿಗೆ ತಿಳಿಸುವುದು</w:t>
      </w:r>
      <w:r w:rsidRPr="00A7309B">
        <w:rPr>
          <w:rFonts w:ascii="Tunga" w:eastAsia="Arial Unicode MS" w:hAnsi="Tunga" w:cs="Tunga"/>
          <w:color w:val="595959"/>
          <w:sz w:val="28"/>
          <w:szCs w:val="28"/>
        </w:rPr>
        <w:t>.</w:t>
      </w:r>
    </w:p>
    <w:p w:rsidR="003A61CF" w:rsidRPr="00A7309B" w:rsidRDefault="003A61CF" w:rsidP="001C2A56">
      <w:pPr>
        <w:pStyle w:val="HTMLPreformatted"/>
        <w:numPr>
          <w:ilvl w:val="0"/>
          <w:numId w:val="12"/>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ಉತ್ತಮ  ಗುಣಮಟ್ಟದ ಮಾಹಿತಿಯನ್ನು ಪಡೆಯುವುದು ಹಾಗೂ ಮಾಹಿತಿಯನ್ನು ಸ್ವೀಕರಿಸುವ ಮೇಲ್ವಿಚಾರಕರನ್ನು ಮೇಲ್ವಿಚಾರಣೆ ಮಾಡುವುದು ಇವರ ಜವಾಬ್ದಾರಿಯಾಗಿರುತ್ತದೆ</w:t>
      </w:r>
      <w:r w:rsidRPr="00A7309B">
        <w:rPr>
          <w:rFonts w:ascii="Tunga" w:eastAsia="Arial Unicode MS" w:hAnsi="Tunga" w:cs="Tunga"/>
          <w:color w:val="595959"/>
          <w:sz w:val="28"/>
          <w:szCs w:val="28"/>
        </w:rPr>
        <w:t>.</w:t>
      </w:r>
    </w:p>
    <w:p w:rsidR="003A61CF" w:rsidRPr="00A7309B" w:rsidRDefault="003A61CF" w:rsidP="003A61CF">
      <w:pPr>
        <w:pStyle w:val="HTMLPreformatted"/>
        <w:spacing w:before="60" w:after="60" w:line="340" w:lineRule="atLeast"/>
        <w:rPr>
          <w:rFonts w:ascii="Tunga" w:eastAsia="Arial Unicode MS" w:hAnsi="Tunga" w:cs="Tunga"/>
          <w:b/>
          <w:bCs/>
          <w:color w:val="595959"/>
          <w:sz w:val="28"/>
          <w:szCs w:val="28"/>
          <w:cs/>
        </w:rPr>
      </w:pPr>
      <w:r w:rsidRPr="00A7309B">
        <w:rPr>
          <w:rFonts w:ascii="Tunga" w:eastAsia="Arial Unicode MS" w:hAnsi="Tunga" w:cs="Tunga"/>
          <w:b/>
          <w:bCs/>
          <w:color w:val="595959"/>
          <w:sz w:val="28"/>
          <w:szCs w:val="28"/>
          <w:cs/>
        </w:rPr>
        <w:t>9.</w:t>
      </w:r>
      <w:r w:rsidRPr="00A7309B">
        <w:rPr>
          <w:rFonts w:ascii="Tunga" w:eastAsia="Arial Unicode MS" w:hAnsi="Tunga" w:cs="Tunga"/>
          <w:b/>
          <w:bCs/>
          <w:color w:val="595959"/>
          <w:sz w:val="28"/>
          <w:szCs w:val="28"/>
          <w:lang w:val="en-IN"/>
        </w:rPr>
        <w:t xml:space="preserve"> </w:t>
      </w:r>
      <w:r w:rsidRPr="00A7309B">
        <w:rPr>
          <w:rFonts w:ascii="Tunga" w:eastAsia="Arial Unicode MS" w:hAnsi="Tunga" w:cs="Tunga"/>
          <w:b/>
          <w:bCs/>
          <w:color w:val="595959"/>
          <w:sz w:val="28"/>
          <w:szCs w:val="28"/>
          <w:cs/>
        </w:rPr>
        <w:t>ಗ್ರಾಮದ ಉಸ್ತುವಾರಿ ಸರ್ಕಾರಿ ಅಧಿಕಾರಿಗಳು</w:t>
      </w:r>
    </w:p>
    <w:p w:rsidR="003A61CF" w:rsidRPr="00A7309B" w:rsidRDefault="003A61CF" w:rsidP="001C2A56">
      <w:pPr>
        <w:pStyle w:val="HTMLPreformatted"/>
        <w:numPr>
          <w:ilvl w:val="0"/>
          <w:numId w:val="13"/>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shd w:val="clear" w:color="auto" w:fill="FFFFFF"/>
          <w:cs/>
        </w:rPr>
        <w:t>ಅವರಿಗೆ ನಿಗದಿಪಡಿಸಿದ ಗ್ರಾಮಗಳಲ್ಲಿ  ಬೆಳೆ ಸಮೀಕ್ಷೆ ಚಟುವಟಿಕೆಯನ್ನು ನಡೆಸಲು  ಪ್ರತಿ ಗ್ರಾಮಕ್ಕೆ  ಒಬ್ಬ ಅಥವಾ ಹೆಚ್ಚಿನ ಖಾಸಗಿ ನಿವಾಸಿಗಳ ಗುರುತಿಸುವಿಕೆ</w:t>
      </w:r>
    </w:p>
    <w:p w:rsidR="003A61CF" w:rsidRPr="00A7309B" w:rsidRDefault="003A61CF" w:rsidP="001C2A56">
      <w:pPr>
        <w:pStyle w:val="HTMLPreformatted"/>
        <w:numPr>
          <w:ilvl w:val="0"/>
          <w:numId w:val="13"/>
        </w:numPr>
        <w:tabs>
          <w:tab w:val="clear" w:pos="916"/>
          <w:tab w:val="left" w:pos="709"/>
        </w:tabs>
        <w:spacing w:before="60" w:after="60" w:line="340" w:lineRule="atLeast"/>
        <w:ind w:left="709" w:right="0"/>
        <w:rPr>
          <w:rFonts w:ascii="Tunga" w:eastAsia="Arial Unicode MS" w:hAnsi="Tunga" w:cs="Tunga"/>
          <w:color w:val="595959"/>
          <w:sz w:val="28"/>
          <w:szCs w:val="28"/>
        </w:rPr>
      </w:pPr>
      <w:r w:rsidRPr="00A7309B">
        <w:rPr>
          <w:rFonts w:ascii="Tunga" w:eastAsia="Arial Unicode MS" w:hAnsi="Tunga" w:cs="Tunga"/>
          <w:color w:val="595959"/>
          <w:sz w:val="28"/>
          <w:szCs w:val="28"/>
          <w:cs/>
        </w:rPr>
        <w:t>ಅಧಿಕಾರಿಗಳ ಅಡಿಯಲ್ಲಿ ಕಾರ್ಯ ನಿರ್ವಹಿಸುತ್ತಿರುವ ಖಾಸಗಿ ನಿವಾಸಿಗಳು ನಮೂದಿಸಿದ ಬೆಳೆ ಮಾಹಿತಿಯನ್ನು ಪರಿಶೀಲಿಸಿ</w:t>
      </w:r>
      <w:r w:rsidRPr="00A7309B">
        <w:rPr>
          <w:rFonts w:ascii="Tunga" w:eastAsia="Arial Unicode MS" w:hAnsi="Tunga" w:cs="Tunga"/>
          <w:color w:val="595959"/>
          <w:sz w:val="28"/>
          <w:szCs w:val="28"/>
        </w:rPr>
        <w:t xml:space="preserve">, </w:t>
      </w:r>
      <w:r w:rsidRPr="00A7309B">
        <w:rPr>
          <w:rFonts w:ascii="Tunga" w:eastAsia="Arial Unicode MS" w:hAnsi="Tunga" w:cs="Tunga"/>
          <w:color w:val="595959"/>
          <w:sz w:val="28"/>
          <w:szCs w:val="28"/>
          <w:cs/>
        </w:rPr>
        <w:t>ಛಾಯಾಚಿತ್ರ ಮತ್ತು ನಮೂದಿಸಿದ ಹೆಸರನ್ನು   ತಾಳೆ ಮಾಡಿ ಅದನ್ನು ಅನುಮೋದಿಸುವುದು</w:t>
      </w:r>
      <w:r w:rsidRPr="00A7309B">
        <w:rPr>
          <w:rFonts w:ascii="Tunga" w:eastAsia="Arial Unicode MS" w:hAnsi="Tunga" w:cs="Tunga"/>
          <w:color w:val="595959"/>
          <w:sz w:val="28"/>
          <w:szCs w:val="28"/>
        </w:rPr>
        <w:t>.</w:t>
      </w:r>
    </w:p>
    <w:p w:rsidR="003A61CF" w:rsidRPr="00A7309B" w:rsidRDefault="003A61CF" w:rsidP="001C2A56">
      <w:pPr>
        <w:pStyle w:val="HTMLPreformatted"/>
        <w:numPr>
          <w:ilvl w:val="0"/>
          <w:numId w:val="13"/>
        </w:numPr>
        <w:tabs>
          <w:tab w:val="clear" w:pos="916"/>
          <w:tab w:val="left" w:pos="709"/>
        </w:tabs>
        <w:spacing w:before="60" w:after="6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cs/>
        </w:rPr>
        <w:t xml:space="preserve">ಪ್ರಗತಿಯನ್ನು ಮೇಲ್ವಿಚಾರಣೆ ಮಾಡುವುದು ಮತ್ತು ಮಾಹಿತಿಯನ್ನು ಪ್ರಮಾಣೀಕರಿಸುವುದು. ನಂತರ ಇತರೆ ಎಲ್ಲಾ ಇಲಾಖೆಗಳು ಇದನ್ನು ಉಪಯೋಗಿಸಿಕೊಳ್ಳಬಹುದು  </w:t>
      </w:r>
    </w:p>
    <w:p w:rsidR="003A61CF" w:rsidRPr="00A7309B" w:rsidRDefault="003A61CF" w:rsidP="003A61CF">
      <w:pPr>
        <w:jc w:val="both"/>
        <w:rPr>
          <w:rFonts w:ascii="Tunga" w:hAnsi="Tunga" w:cs="Tunga"/>
          <w:b/>
          <w:bCs/>
          <w:color w:val="595959"/>
          <w:sz w:val="28"/>
          <w:szCs w:val="28"/>
          <w:cs/>
          <w:lang w:bidi="kn-IN"/>
        </w:rPr>
      </w:pPr>
      <w:r w:rsidRPr="00A7309B">
        <w:rPr>
          <w:rFonts w:ascii="Tunga" w:hAnsi="Tunga" w:cs="Tunga"/>
          <w:b/>
          <w:bCs/>
          <w:color w:val="595959"/>
          <w:sz w:val="28"/>
          <w:szCs w:val="28"/>
          <w:cs/>
          <w:lang w:bidi="kn-IN"/>
        </w:rPr>
        <w:br w:type="page"/>
      </w:r>
    </w:p>
    <w:p w:rsidR="003A61CF" w:rsidRPr="00A7309B" w:rsidRDefault="003A61CF" w:rsidP="003A61CF">
      <w:pPr>
        <w:spacing w:before="140" w:after="140" w:line="340" w:lineRule="atLeast"/>
        <w:jc w:val="both"/>
        <w:rPr>
          <w:rFonts w:ascii="Tunga" w:hAnsi="Tunga" w:cs="Tunga"/>
          <w:b/>
          <w:bCs/>
          <w:color w:val="595959"/>
          <w:sz w:val="28"/>
          <w:szCs w:val="28"/>
          <w:cs/>
          <w:lang w:bidi="kn-IN"/>
        </w:rPr>
      </w:pPr>
      <w:r w:rsidRPr="00A7309B">
        <w:rPr>
          <w:rFonts w:ascii="Tunga" w:hAnsi="Tunga" w:cs="Tunga"/>
          <w:b/>
          <w:bCs/>
          <w:color w:val="595959"/>
          <w:sz w:val="28"/>
          <w:szCs w:val="28"/>
          <w:cs/>
          <w:lang w:bidi="kn-IN"/>
        </w:rPr>
        <w:lastRenderedPageBreak/>
        <w:t>ಅನುಷ್ಠಾನದ ವೇಳಾಪಟ್ಟಿ (ತಾತ್ಕಾಲಿಕ)</w:t>
      </w:r>
    </w:p>
    <w:tbl>
      <w:tblPr>
        <w:tblW w:w="5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1"/>
        <w:gridCol w:w="1698"/>
        <w:gridCol w:w="1586"/>
        <w:gridCol w:w="1566"/>
        <w:gridCol w:w="1512"/>
        <w:gridCol w:w="1533"/>
      </w:tblGrid>
      <w:tr w:rsidR="003A61CF" w:rsidRPr="00A7309B" w:rsidTr="009F3E61">
        <w:trPr>
          <w:tblHeader/>
          <w:jc w:val="center"/>
        </w:trPr>
        <w:tc>
          <w:tcPr>
            <w:tcW w:w="912" w:type="pct"/>
            <w:vMerge w:val="restart"/>
          </w:tcPr>
          <w:p w:rsidR="003A61CF" w:rsidRPr="00A7309B" w:rsidRDefault="003A61CF" w:rsidP="003A61CF">
            <w:pPr>
              <w:spacing w:before="120" w:after="60"/>
              <w:jc w:val="both"/>
              <w:rPr>
                <w:rFonts w:ascii="Tunga" w:hAnsi="Tunga" w:cs="Tunga"/>
                <w:b/>
                <w:bCs/>
                <w:color w:val="595959"/>
                <w:sz w:val="28"/>
                <w:szCs w:val="28"/>
              </w:rPr>
            </w:pPr>
            <w:r w:rsidRPr="00A7309B">
              <w:rPr>
                <w:rFonts w:ascii="Tunga" w:hAnsi="Tunga" w:cs="Tunga"/>
                <w:b/>
                <w:bCs/>
                <w:color w:val="595959"/>
                <w:sz w:val="28"/>
                <w:szCs w:val="28"/>
              </w:rPr>
              <w:t>ಚಟುವಟಿಕೆ</w:t>
            </w:r>
          </w:p>
        </w:tc>
        <w:tc>
          <w:tcPr>
            <w:tcW w:w="879" w:type="pct"/>
            <w:vMerge w:val="restart"/>
          </w:tcPr>
          <w:p w:rsidR="003A61CF" w:rsidRPr="00A7309B" w:rsidRDefault="003A61CF" w:rsidP="003A61CF">
            <w:pPr>
              <w:spacing w:before="120" w:after="60"/>
              <w:jc w:val="both"/>
              <w:rPr>
                <w:rFonts w:ascii="Tunga" w:hAnsi="Tunga" w:cs="Tunga"/>
                <w:b/>
                <w:bCs/>
                <w:color w:val="595959"/>
                <w:sz w:val="28"/>
                <w:szCs w:val="28"/>
              </w:rPr>
            </w:pPr>
            <w:r w:rsidRPr="00A7309B">
              <w:rPr>
                <w:rFonts w:ascii="Tunga" w:hAnsi="Tunga" w:cs="Tunga"/>
                <w:b/>
                <w:bCs/>
                <w:color w:val="595959"/>
                <w:sz w:val="28"/>
                <w:szCs w:val="28"/>
              </w:rPr>
              <w:t>ಸಂಸ್ಥೆ</w:t>
            </w:r>
          </w:p>
        </w:tc>
        <w:tc>
          <w:tcPr>
            <w:tcW w:w="3210" w:type="pct"/>
            <w:gridSpan w:val="4"/>
          </w:tcPr>
          <w:p w:rsidR="003A61CF" w:rsidRPr="00A7309B" w:rsidRDefault="003A61CF" w:rsidP="003A61CF">
            <w:pPr>
              <w:spacing w:before="120" w:after="60"/>
              <w:jc w:val="both"/>
              <w:rPr>
                <w:rFonts w:ascii="Tunga" w:hAnsi="Tunga" w:cs="Tunga"/>
                <w:b/>
                <w:bCs/>
                <w:color w:val="595959"/>
                <w:sz w:val="28"/>
                <w:szCs w:val="28"/>
              </w:rPr>
            </w:pPr>
            <w:r w:rsidRPr="00A7309B">
              <w:rPr>
                <w:rFonts w:ascii="Tunga" w:hAnsi="Tunga" w:cs="Tunga"/>
                <w:b/>
                <w:bCs/>
                <w:color w:val="595959"/>
                <w:sz w:val="28"/>
                <w:szCs w:val="28"/>
              </w:rPr>
              <w:t>ವೇಳಾಪಟ್ಟಿ</w:t>
            </w:r>
          </w:p>
        </w:tc>
      </w:tr>
      <w:tr w:rsidR="003A61CF" w:rsidRPr="00A7309B" w:rsidTr="009F3E61">
        <w:trPr>
          <w:tblHeader/>
          <w:jc w:val="center"/>
        </w:trPr>
        <w:tc>
          <w:tcPr>
            <w:tcW w:w="912" w:type="pct"/>
            <w:vMerge/>
          </w:tcPr>
          <w:p w:rsidR="003A61CF" w:rsidRPr="00A7309B" w:rsidRDefault="003A61CF" w:rsidP="003A61CF">
            <w:pPr>
              <w:spacing w:before="120" w:after="60"/>
              <w:jc w:val="both"/>
              <w:rPr>
                <w:rFonts w:ascii="Tunga" w:hAnsi="Tunga" w:cs="Tunga"/>
                <w:color w:val="595959"/>
                <w:sz w:val="28"/>
                <w:szCs w:val="28"/>
              </w:rPr>
            </w:pPr>
          </w:p>
        </w:tc>
        <w:tc>
          <w:tcPr>
            <w:tcW w:w="879" w:type="pct"/>
            <w:vMerge/>
          </w:tcPr>
          <w:p w:rsidR="003A61CF" w:rsidRPr="00A7309B" w:rsidRDefault="003A61CF" w:rsidP="003A61CF">
            <w:pPr>
              <w:spacing w:before="120" w:after="60"/>
              <w:jc w:val="both"/>
              <w:rPr>
                <w:rFonts w:ascii="Tunga" w:hAnsi="Tunga" w:cs="Tunga"/>
                <w:bCs/>
                <w:color w:val="595959"/>
                <w:sz w:val="28"/>
                <w:szCs w:val="28"/>
              </w:rPr>
            </w:pPr>
          </w:p>
        </w:tc>
        <w:tc>
          <w:tcPr>
            <w:tcW w:w="821" w:type="pct"/>
          </w:tcPr>
          <w:p w:rsidR="003A61CF" w:rsidRPr="00A7309B" w:rsidRDefault="003A61CF" w:rsidP="003A61CF">
            <w:pPr>
              <w:spacing w:before="120" w:after="60"/>
              <w:jc w:val="both"/>
              <w:rPr>
                <w:rFonts w:ascii="Tunga" w:hAnsi="Tunga" w:cs="Tunga"/>
                <w:b/>
                <w:color w:val="595959"/>
                <w:sz w:val="28"/>
                <w:szCs w:val="28"/>
              </w:rPr>
            </w:pPr>
            <w:r w:rsidRPr="00A7309B">
              <w:rPr>
                <w:rFonts w:ascii="Tunga" w:hAnsi="Tunga" w:cs="Tunga"/>
                <w:b/>
                <w:color w:val="595959"/>
                <w:sz w:val="28"/>
                <w:szCs w:val="28"/>
              </w:rPr>
              <w:t>ಪೂರ್ವ ಮುಂಗಾರು</w:t>
            </w:r>
          </w:p>
        </w:tc>
        <w:tc>
          <w:tcPr>
            <w:tcW w:w="811" w:type="pct"/>
          </w:tcPr>
          <w:p w:rsidR="003A61CF" w:rsidRPr="00A7309B" w:rsidRDefault="003A61CF" w:rsidP="003A61CF">
            <w:pPr>
              <w:spacing w:before="120" w:after="60"/>
              <w:jc w:val="both"/>
              <w:rPr>
                <w:rFonts w:ascii="Tunga" w:hAnsi="Tunga" w:cs="Tunga"/>
                <w:b/>
                <w:color w:val="595959"/>
                <w:sz w:val="28"/>
                <w:szCs w:val="28"/>
              </w:rPr>
            </w:pPr>
            <w:r w:rsidRPr="00A7309B">
              <w:rPr>
                <w:rFonts w:ascii="Tunga" w:hAnsi="Tunga" w:cs="Tunga"/>
                <w:b/>
                <w:color w:val="595959"/>
                <w:sz w:val="28"/>
                <w:szCs w:val="28"/>
              </w:rPr>
              <w:t>ಮುಂಗಾರು</w:t>
            </w:r>
          </w:p>
        </w:tc>
        <w:tc>
          <w:tcPr>
            <w:tcW w:w="783" w:type="pct"/>
          </w:tcPr>
          <w:p w:rsidR="003A61CF" w:rsidRPr="00A7309B" w:rsidRDefault="003A61CF" w:rsidP="003A61CF">
            <w:pPr>
              <w:spacing w:before="120" w:after="60"/>
              <w:jc w:val="both"/>
              <w:rPr>
                <w:rFonts w:ascii="Tunga" w:hAnsi="Tunga" w:cs="Tunga"/>
                <w:b/>
                <w:color w:val="595959"/>
                <w:sz w:val="28"/>
                <w:szCs w:val="28"/>
              </w:rPr>
            </w:pPr>
            <w:r w:rsidRPr="00A7309B">
              <w:rPr>
                <w:rFonts w:ascii="Tunga" w:hAnsi="Tunga" w:cs="Tunga"/>
                <w:b/>
                <w:color w:val="595959"/>
                <w:sz w:val="28"/>
                <w:szCs w:val="28"/>
              </w:rPr>
              <w:t>ಹಿಂಗಾರು</w:t>
            </w:r>
          </w:p>
        </w:tc>
        <w:tc>
          <w:tcPr>
            <w:tcW w:w="795" w:type="pct"/>
          </w:tcPr>
          <w:p w:rsidR="003A61CF" w:rsidRPr="00A7309B" w:rsidRDefault="003A61CF" w:rsidP="003A61CF">
            <w:pPr>
              <w:spacing w:before="120" w:after="60"/>
              <w:jc w:val="both"/>
              <w:rPr>
                <w:rFonts w:ascii="Tunga" w:hAnsi="Tunga" w:cs="Tunga"/>
                <w:b/>
                <w:color w:val="595959"/>
                <w:sz w:val="28"/>
                <w:szCs w:val="28"/>
              </w:rPr>
            </w:pPr>
            <w:r w:rsidRPr="00A7309B">
              <w:rPr>
                <w:rFonts w:ascii="Tunga" w:hAnsi="Tunga" w:cs="Tunga"/>
                <w:b/>
                <w:color w:val="595959"/>
                <w:sz w:val="28"/>
                <w:szCs w:val="28"/>
              </w:rPr>
              <w:t>ಬೇಸಿಗೆ</w:t>
            </w:r>
          </w:p>
        </w:tc>
      </w:tr>
      <w:tr w:rsidR="003A61CF" w:rsidRPr="00A7309B" w:rsidTr="009F3E61">
        <w:trPr>
          <w:jc w:val="center"/>
        </w:trPr>
        <w:tc>
          <w:tcPr>
            <w:tcW w:w="912" w:type="pct"/>
          </w:tcPr>
          <w:p w:rsidR="003A61CF" w:rsidRPr="00A7309B" w:rsidRDefault="003A61CF" w:rsidP="003A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rFonts w:ascii="Tunga" w:eastAsia="Arial Unicode MS" w:hAnsi="Tunga" w:cs="Tunga"/>
                <w:color w:val="595959"/>
                <w:sz w:val="28"/>
                <w:szCs w:val="28"/>
              </w:rPr>
            </w:pPr>
            <w:r w:rsidRPr="00A7309B">
              <w:rPr>
                <w:rFonts w:ascii="Tunga" w:hAnsi="Tunga" w:cs="Tunga"/>
                <w:color w:val="595959"/>
                <w:sz w:val="28"/>
                <w:szCs w:val="28"/>
                <w:cs/>
                <w:lang w:bidi="kn-IN"/>
              </w:rPr>
              <w:t>ವಿವರಗಳನ್ನು ಅಪ್ಲೋಡ್ಮಾಡಲು ರೈತರು ಬಳಸಬೇಕಾದ ಮೊಬೈಲ್ ಆ್ಯಪ ಮತ್ತು ತಂತ್ರಾಂಶದ ಬಿಡುಗಡೆ</w:t>
            </w:r>
          </w:p>
        </w:tc>
        <w:tc>
          <w:tcPr>
            <w:tcW w:w="879" w:type="pct"/>
          </w:tcPr>
          <w:p w:rsidR="003A61CF" w:rsidRPr="00A7309B" w:rsidRDefault="003A61CF" w:rsidP="003A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rFonts w:ascii="Tunga" w:hAnsi="Tunga" w:cs="Tunga"/>
                <w:color w:val="595959"/>
                <w:sz w:val="28"/>
                <w:szCs w:val="28"/>
              </w:rPr>
            </w:pPr>
            <w:r w:rsidRPr="00A7309B">
              <w:rPr>
                <w:rFonts w:ascii="Tunga" w:hAnsi="Tunga" w:cs="Tunga"/>
                <w:color w:val="595959"/>
                <w:sz w:val="28"/>
                <w:szCs w:val="28"/>
                <w:cs/>
                <w:lang w:bidi="kn-IN"/>
              </w:rPr>
              <w:t>ಸಿಬ್ಬಂದಿ ಮತ್ತು ಆಡಳಿತ ಸುಧಾರಣೆ ಇಲಾಖೆ</w:t>
            </w:r>
          </w:p>
          <w:p w:rsidR="003A61CF" w:rsidRPr="00A7309B" w:rsidRDefault="003A61CF" w:rsidP="003A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rFonts w:ascii="Tunga" w:hAnsi="Tunga" w:cs="Tunga"/>
                <w:color w:val="595959"/>
                <w:sz w:val="28"/>
                <w:szCs w:val="28"/>
              </w:rPr>
            </w:pPr>
            <w:r w:rsidRPr="00A7309B">
              <w:rPr>
                <w:rFonts w:ascii="Tunga" w:hAnsi="Tunga" w:cs="Tunga"/>
                <w:color w:val="595959"/>
                <w:sz w:val="28"/>
                <w:szCs w:val="28"/>
              </w:rPr>
              <w:t>(</w:t>
            </w:r>
            <w:r w:rsidRPr="00A7309B">
              <w:rPr>
                <w:rFonts w:ascii="Tunga" w:hAnsi="Tunga" w:cs="Tunga"/>
                <w:color w:val="595959"/>
                <w:sz w:val="28"/>
                <w:szCs w:val="28"/>
                <w:cs/>
                <w:lang w:bidi="kn-IN"/>
              </w:rPr>
              <w:t>ಇ</w:t>
            </w:r>
            <w:r w:rsidRPr="00A7309B">
              <w:rPr>
                <w:rFonts w:ascii="Tunga" w:hAnsi="Tunga" w:cs="Tunga"/>
                <w:color w:val="595959"/>
                <w:sz w:val="28"/>
                <w:szCs w:val="28"/>
              </w:rPr>
              <w:t>-</w:t>
            </w:r>
            <w:r w:rsidRPr="00A7309B">
              <w:rPr>
                <w:rFonts w:ascii="Tunga" w:hAnsi="Tunga" w:cs="Tunga"/>
                <w:color w:val="595959"/>
                <w:sz w:val="28"/>
                <w:szCs w:val="28"/>
                <w:cs/>
                <w:lang w:bidi="kn-IN"/>
              </w:rPr>
              <w:t>ಆಡಳಿತ</w:t>
            </w:r>
            <w:r w:rsidRPr="00A7309B">
              <w:rPr>
                <w:rFonts w:ascii="Tunga" w:hAnsi="Tunga" w:cs="Tunga"/>
                <w:color w:val="595959"/>
                <w:sz w:val="28"/>
                <w:szCs w:val="28"/>
              </w:rPr>
              <w:t>)</w:t>
            </w:r>
          </w:p>
        </w:tc>
        <w:tc>
          <w:tcPr>
            <w:tcW w:w="821"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01-05-2022</w:t>
            </w:r>
          </w:p>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ರಿಂದ</w:t>
            </w:r>
          </w:p>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25-05-2022</w:t>
            </w:r>
          </w:p>
        </w:tc>
        <w:tc>
          <w:tcPr>
            <w:tcW w:w="811"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01-07-2022</w:t>
            </w:r>
          </w:p>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ರಿಂದ</w:t>
            </w:r>
          </w:p>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31-07-2022</w:t>
            </w:r>
          </w:p>
        </w:tc>
        <w:tc>
          <w:tcPr>
            <w:tcW w:w="783"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01-11-2022 </w:t>
            </w:r>
          </w:p>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ರಿಂದ</w:t>
            </w:r>
          </w:p>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30-11-2022</w:t>
            </w:r>
          </w:p>
        </w:tc>
        <w:tc>
          <w:tcPr>
            <w:tcW w:w="795"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01-03-2023 </w:t>
            </w:r>
          </w:p>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ರಿಂದ</w:t>
            </w:r>
          </w:p>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15-03-2023</w:t>
            </w:r>
          </w:p>
        </w:tc>
      </w:tr>
      <w:tr w:rsidR="003A61CF" w:rsidRPr="00A7309B" w:rsidTr="009F3E61">
        <w:trPr>
          <w:jc w:val="center"/>
        </w:trPr>
        <w:tc>
          <w:tcPr>
            <w:tcW w:w="912" w:type="pct"/>
          </w:tcPr>
          <w:p w:rsidR="003A61CF" w:rsidRPr="00A7309B" w:rsidRDefault="003A61CF" w:rsidP="003A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rFonts w:ascii="Tunga" w:hAnsi="Tunga" w:cs="Tunga"/>
                <w:color w:val="595959"/>
                <w:sz w:val="28"/>
                <w:szCs w:val="28"/>
              </w:rPr>
            </w:pPr>
            <w:r w:rsidRPr="00A7309B">
              <w:rPr>
                <w:rFonts w:ascii="Tunga" w:hAnsi="Tunga" w:cs="Tunga"/>
                <w:color w:val="595959"/>
                <w:sz w:val="28"/>
                <w:szCs w:val="28"/>
                <w:cs/>
                <w:lang w:bidi="kn-IN"/>
              </w:rPr>
              <w:t>ಖಾಸಗಿ ನಿವಾಸಿಗಳ ನೇಮಕಾತಿ ಮತ್ತು ಐಇಸಿ ಪ್ರಾರಂಭಿಸುವುದು</w:t>
            </w:r>
          </w:p>
        </w:tc>
        <w:tc>
          <w:tcPr>
            <w:tcW w:w="879" w:type="pct"/>
          </w:tcPr>
          <w:p w:rsidR="003A61CF" w:rsidRPr="00A7309B" w:rsidRDefault="003A61CF" w:rsidP="003A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rFonts w:ascii="Tunga" w:hAnsi="Tunga" w:cs="Tunga"/>
                <w:color w:val="595959"/>
                <w:sz w:val="28"/>
                <w:szCs w:val="28"/>
              </w:rPr>
            </w:pPr>
            <w:r w:rsidRPr="00A7309B">
              <w:rPr>
                <w:rFonts w:ascii="Tunga" w:hAnsi="Tunga" w:cs="Tunga"/>
                <w:color w:val="595959"/>
                <w:sz w:val="28"/>
                <w:szCs w:val="28"/>
                <w:cs/>
                <w:lang w:bidi="kn-IN"/>
              </w:rPr>
              <w:t>ತಾಲ್ಲೂಕುಮಟ್ಟದಸಮಿತಿ</w:t>
            </w:r>
          </w:p>
        </w:tc>
        <w:tc>
          <w:tcPr>
            <w:tcW w:w="821"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01-05-2022</w:t>
            </w:r>
          </w:p>
          <w:p w:rsidR="003A61CF" w:rsidRPr="00A7309B" w:rsidRDefault="003A61CF" w:rsidP="003A61CF">
            <w:pPr>
              <w:spacing w:before="120" w:after="60"/>
              <w:jc w:val="both"/>
              <w:rPr>
                <w:rFonts w:ascii="Tunga" w:eastAsia="Arial Unicode MS" w:hAnsi="Tunga" w:cs="Tunga"/>
                <w:color w:val="595959"/>
                <w:sz w:val="28"/>
                <w:szCs w:val="28"/>
              </w:rPr>
            </w:pPr>
          </w:p>
        </w:tc>
        <w:tc>
          <w:tcPr>
            <w:tcW w:w="811"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01-07-2022</w:t>
            </w:r>
          </w:p>
          <w:p w:rsidR="003A61CF" w:rsidRPr="00A7309B" w:rsidRDefault="003A61CF" w:rsidP="003A61CF">
            <w:pPr>
              <w:spacing w:before="120" w:after="60"/>
              <w:jc w:val="both"/>
              <w:rPr>
                <w:rFonts w:ascii="Tunga" w:eastAsia="Arial Unicode MS" w:hAnsi="Tunga" w:cs="Tunga"/>
                <w:color w:val="595959"/>
                <w:sz w:val="28"/>
                <w:szCs w:val="28"/>
              </w:rPr>
            </w:pPr>
          </w:p>
        </w:tc>
        <w:tc>
          <w:tcPr>
            <w:tcW w:w="783"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01-11-2022 </w:t>
            </w:r>
          </w:p>
          <w:p w:rsidR="003A61CF" w:rsidRPr="00A7309B" w:rsidRDefault="003A61CF" w:rsidP="003A61CF">
            <w:pPr>
              <w:spacing w:before="120" w:after="60"/>
              <w:jc w:val="both"/>
              <w:rPr>
                <w:rFonts w:ascii="Tunga" w:eastAsia="Arial Unicode MS" w:hAnsi="Tunga" w:cs="Tunga"/>
                <w:color w:val="595959"/>
                <w:sz w:val="28"/>
                <w:szCs w:val="28"/>
              </w:rPr>
            </w:pPr>
          </w:p>
        </w:tc>
        <w:tc>
          <w:tcPr>
            <w:tcW w:w="795"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01-03-2023 </w:t>
            </w:r>
          </w:p>
          <w:p w:rsidR="003A61CF" w:rsidRPr="00A7309B" w:rsidRDefault="003A61CF" w:rsidP="003A61CF">
            <w:pPr>
              <w:spacing w:before="120" w:after="60"/>
              <w:jc w:val="both"/>
              <w:rPr>
                <w:rFonts w:ascii="Tunga" w:eastAsia="Arial Unicode MS" w:hAnsi="Tunga" w:cs="Tunga"/>
                <w:color w:val="595959"/>
                <w:sz w:val="28"/>
                <w:szCs w:val="28"/>
              </w:rPr>
            </w:pPr>
          </w:p>
        </w:tc>
      </w:tr>
      <w:tr w:rsidR="003A61CF" w:rsidRPr="00A7309B" w:rsidTr="009F3E61">
        <w:trPr>
          <w:jc w:val="center"/>
        </w:trPr>
        <w:tc>
          <w:tcPr>
            <w:tcW w:w="912" w:type="pct"/>
          </w:tcPr>
          <w:p w:rsidR="003A61CF" w:rsidRPr="00A7309B" w:rsidRDefault="003A61CF" w:rsidP="003A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rFonts w:ascii="Tunga" w:hAnsi="Tunga" w:cs="Tunga"/>
                <w:color w:val="595959"/>
                <w:sz w:val="28"/>
                <w:szCs w:val="28"/>
              </w:rPr>
            </w:pPr>
            <w:r w:rsidRPr="00A7309B">
              <w:rPr>
                <w:rFonts w:ascii="Tunga" w:hAnsi="Tunga" w:cs="Tunga"/>
                <w:color w:val="595959"/>
                <w:sz w:val="28"/>
                <w:szCs w:val="28"/>
                <w:cs/>
                <w:lang w:bidi="kn-IN"/>
              </w:rPr>
              <w:t xml:space="preserve">ಸರ್ಕಾರಿ ಅಧಿಕಾರಿಗಳಿಗೆ ಗ್ರಾಮಗಳ </w:t>
            </w:r>
            <w:r w:rsidRPr="00A7309B">
              <w:rPr>
                <w:rFonts w:ascii="Tunga" w:hAnsi="Tunga" w:cs="Tunga"/>
                <w:color w:val="595959"/>
                <w:sz w:val="28"/>
                <w:szCs w:val="28"/>
                <w:cs/>
                <w:lang w:bidi="kn-IN"/>
              </w:rPr>
              <w:lastRenderedPageBreak/>
              <w:t>ಹಂಚಿಕೆ</w:t>
            </w:r>
          </w:p>
        </w:tc>
        <w:tc>
          <w:tcPr>
            <w:tcW w:w="879" w:type="pct"/>
          </w:tcPr>
          <w:p w:rsidR="003A61CF" w:rsidRPr="00A7309B" w:rsidRDefault="003A61CF" w:rsidP="003A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rFonts w:ascii="Tunga" w:hAnsi="Tunga" w:cs="Tunga"/>
                <w:color w:val="595959"/>
                <w:sz w:val="28"/>
                <w:szCs w:val="28"/>
              </w:rPr>
            </w:pPr>
            <w:r w:rsidRPr="00A7309B">
              <w:rPr>
                <w:rFonts w:ascii="Tunga" w:hAnsi="Tunga" w:cs="Tunga"/>
                <w:color w:val="595959"/>
                <w:sz w:val="28"/>
                <w:szCs w:val="28"/>
                <w:cs/>
                <w:lang w:bidi="kn-IN"/>
              </w:rPr>
              <w:lastRenderedPageBreak/>
              <w:t xml:space="preserve">ತಾಲ್ಲೂ ಕುಮಟ್ಟದ </w:t>
            </w:r>
            <w:r w:rsidRPr="00A7309B">
              <w:rPr>
                <w:rFonts w:ascii="Tunga" w:hAnsi="Tunga" w:cs="Tunga"/>
                <w:color w:val="595959"/>
                <w:sz w:val="28"/>
                <w:szCs w:val="28"/>
                <w:cs/>
                <w:lang w:bidi="kn-IN"/>
              </w:rPr>
              <w:lastRenderedPageBreak/>
              <w:t>ಸಮಿತಿ</w:t>
            </w:r>
          </w:p>
        </w:tc>
        <w:tc>
          <w:tcPr>
            <w:tcW w:w="821"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lastRenderedPageBreak/>
              <w:t>01-05-2022</w:t>
            </w:r>
          </w:p>
          <w:p w:rsidR="003A61CF" w:rsidRPr="00A7309B" w:rsidRDefault="003A61CF" w:rsidP="003A61CF">
            <w:pPr>
              <w:spacing w:before="120" w:after="60"/>
              <w:jc w:val="both"/>
              <w:rPr>
                <w:rFonts w:ascii="Tunga" w:eastAsia="Arial Unicode MS" w:hAnsi="Tunga" w:cs="Tunga"/>
                <w:color w:val="595959"/>
                <w:sz w:val="28"/>
                <w:szCs w:val="28"/>
              </w:rPr>
            </w:pPr>
          </w:p>
        </w:tc>
        <w:tc>
          <w:tcPr>
            <w:tcW w:w="811"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01-07-2022</w:t>
            </w:r>
          </w:p>
          <w:p w:rsidR="003A61CF" w:rsidRPr="00A7309B" w:rsidRDefault="003A61CF" w:rsidP="003A61CF">
            <w:pPr>
              <w:spacing w:before="120" w:after="60"/>
              <w:jc w:val="both"/>
              <w:rPr>
                <w:rFonts w:ascii="Tunga" w:eastAsia="Arial Unicode MS" w:hAnsi="Tunga" w:cs="Tunga"/>
                <w:color w:val="595959"/>
                <w:sz w:val="28"/>
                <w:szCs w:val="28"/>
              </w:rPr>
            </w:pPr>
          </w:p>
        </w:tc>
        <w:tc>
          <w:tcPr>
            <w:tcW w:w="783"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01-11-2022 </w:t>
            </w:r>
          </w:p>
          <w:p w:rsidR="003A61CF" w:rsidRPr="00A7309B" w:rsidRDefault="003A61CF" w:rsidP="003A61CF">
            <w:pPr>
              <w:spacing w:before="120" w:after="60"/>
              <w:jc w:val="both"/>
              <w:rPr>
                <w:rFonts w:ascii="Tunga" w:eastAsia="Arial Unicode MS" w:hAnsi="Tunga" w:cs="Tunga"/>
                <w:color w:val="595959"/>
                <w:sz w:val="28"/>
                <w:szCs w:val="28"/>
              </w:rPr>
            </w:pPr>
          </w:p>
        </w:tc>
        <w:tc>
          <w:tcPr>
            <w:tcW w:w="795"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01-03-2023 </w:t>
            </w:r>
          </w:p>
          <w:p w:rsidR="003A61CF" w:rsidRPr="00A7309B" w:rsidRDefault="003A61CF" w:rsidP="003A61CF">
            <w:pPr>
              <w:spacing w:before="120" w:after="60"/>
              <w:jc w:val="both"/>
              <w:rPr>
                <w:rFonts w:ascii="Tunga" w:eastAsia="Arial Unicode MS" w:hAnsi="Tunga" w:cs="Tunga"/>
                <w:color w:val="595959"/>
                <w:sz w:val="28"/>
                <w:szCs w:val="28"/>
              </w:rPr>
            </w:pPr>
          </w:p>
        </w:tc>
      </w:tr>
      <w:tr w:rsidR="003A61CF" w:rsidRPr="00A7309B" w:rsidTr="009F3E61">
        <w:trPr>
          <w:jc w:val="center"/>
        </w:trPr>
        <w:tc>
          <w:tcPr>
            <w:tcW w:w="912" w:type="pct"/>
          </w:tcPr>
          <w:p w:rsidR="003A61CF" w:rsidRPr="00A7309B" w:rsidRDefault="003A61CF" w:rsidP="003A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rFonts w:ascii="Tunga" w:hAnsi="Tunga" w:cs="Tunga"/>
                <w:color w:val="595959"/>
                <w:sz w:val="28"/>
                <w:szCs w:val="28"/>
              </w:rPr>
            </w:pPr>
            <w:r w:rsidRPr="00A7309B">
              <w:rPr>
                <w:rFonts w:ascii="Tunga" w:hAnsi="Tunga" w:cs="Tunga"/>
                <w:color w:val="595959"/>
                <w:sz w:val="28"/>
                <w:szCs w:val="28"/>
                <w:cs/>
                <w:lang w:bidi="kn-IN"/>
              </w:rPr>
              <w:lastRenderedPageBreak/>
              <w:t>ಮಾಸ್ಟರ್ಸ ತರಬೇತಿದಾರರಿಗೆ ತರಬೇತಿ</w:t>
            </w:r>
          </w:p>
        </w:tc>
        <w:tc>
          <w:tcPr>
            <w:tcW w:w="879" w:type="pct"/>
          </w:tcPr>
          <w:p w:rsidR="003A61CF" w:rsidRPr="00A7309B" w:rsidRDefault="003A61CF" w:rsidP="003A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rFonts w:ascii="Tunga" w:hAnsi="Tunga" w:cs="Tunga"/>
                <w:color w:val="595959"/>
                <w:sz w:val="28"/>
                <w:szCs w:val="28"/>
              </w:rPr>
            </w:pPr>
            <w:r w:rsidRPr="00A7309B">
              <w:rPr>
                <w:rFonts w:ascii="Tunga" w:hAnsi="Tunga" w:cs="Tunga"/>
                <w:color w:val="595959"/>
                <w:sz w:val="28"/>
                <w:szCs w:val="28"/>
                <w:cs/>
                <w:lang w:bidi="kn-IN"/>
              </w:rPr>
              <w:t>ಕೃಷಿ ಇಲಾಖೆ</w:t>
            </w:r>
          </w:p>
        </w:tc>
        <w:tc>
          <w:tcPr>
            <w:tcW w:w="821"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02-05-2022</w:t>
            </w:r>
          </w:p>
        </w:tc>
        <w:tc>
          <w:tcPr>
            <w:tcW w:w="811"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02-07-2022</w:t>
            </w:r>
          </w:p>
        </w:tc>
        <w:tc>
          <w:tcPr>
            <w:tcW w:w="783"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02-11-2022 </w:t>
            </w:r>
          </w:p>
        </w:tc>
        <w:tc>
          <w:tcPr>
            <w:tcW w:w="795"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02-03-2023 </w:t>
            </w:r>
          </w:p>
        </w:tc>
      </w:tr>
      <w:tr w:rsidR="003A61CF" w:rsidRPr="00A7309B" w:rsidTr="009F3E61">
        <w:trPr>
          <w:jc w:val="center"/>
        </w:trPr>
        <w:tc>
          <w:tcPr>
            <w:tcW w:w="912" w:type="pct"/>
          </w:tcPr>
          <w:p w:rsidR="003A61CF" w:rsidRPr="00A7309B" w:rsidRDefault="003A61CF" w:rsidP="003A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rFonts w:ascii="Tunga" w:hAnsi="Tunga" w:cs="Tunga"/>
                <w:color w:val="595959"/>
                <w:sz w:val="28"/>
                <w:szCs w:val="28"/>
              </w:rPr>
            </w:pPr>
            <w:r w:rsidRPr="00A7309B">
              <w:rPr>
                <w:rFonts w:ascii="Tunga" w:hAnsi="Tunga" w:cs="Tunga"/>
                <w:color w:val="595959"/>
                <w:sz w:val="28"/>
                <w:szCs w:val="28"/>
                <w:cs/>
                <w:lang w:bidi="kn-IN"/>
              </w:rPr>
              <w:t>ಖಾಸಗಿ ನಿವಾಸಿ</w:t>
            </w:r>
            <w:r w:rsidRPr="00A7309B">
              <w:rPr>
                <w:rFonts w:ascii="Tunga" w:hAnsi="Tunga" w:cs="Tunga"/>
                <w:color w:val="595959"/>
                <w:sz w:val="28"/>
                <w:szCs w:val="28"/>
                <w:lang w:bidi="kn-IN"/>
              </w:rPr>
              <w:t xml:space="preserve">ಗೆ </w:t>
            </w:r>
            <w:r w:rsidRPr="00A7309B">
              <w:rPr>
                <w:rFonts w:ascii="Tunga" w:hAnsi="Tunga" w:cs="Tunga"/>
                <w:color w:val="595959"/>
                <w:sz w:val="28"/>
                <w:szCs w:val="28"/>
                <w:cs/>
                <w:lang w:bidi="kn-IN"/>
              </w:rPr>
              <w:t>ಸಾಟ್ ಕಾಮ ಮೂಲಕ ತರಬೇತಿ</w:t>
            </w:r>
          </w:p>
        </w:tc>
        <w:tc>
          <w:tcPr>
            <w:tcW w:w="879" w:type="pct"/>
          </w:tcPr>
          <w:p w:rsidR="003A61CF" w:rsidRPr="00A7309B" w:rsidRDefault="003A61CF" w:rsidP="003A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rFonts w:ascii="Tunga" w:hAnsi="Tunga" w:cs="Tunga"/>
                <w:color w:val="595959"/>
                <w:sz w:val="28"/>
                <w:szCs w:val="28"/>
              </w:rPr>
            </w:pPr>
            <w:r w:rsidRPr="00A7309B">
              <w:rPr>
                <w:rFonts w:ascii="Tunga" w:hAnsi="Tunga" w:cs="Tunga"/>
                <w:color w:val="595959"/>
                <w:sz w:val="28"/>
                <w:szCs w:val="28"/>
                <w:cs/>
                <w:lang w:bidi="kn-IN"/>
              </w:rPr>
              <w:t>ಕೃಷಿ ಇಲಾಖೆ</w:t>
            </w:r>
          </w:p>
        </w:tc>
        <w:tc>
          <w:tcPr>
            <w:tcW w:w="821"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03-05-2022</w:t>
            </w:r>
          </w:p>
        </w:tc>
        <w:tc>
          <w:tcPr>
            <w:tcW w:w="811"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03-07-2022</w:t>
            </w:r>
          </w:p>
        </w:tc>
        <w:tc>
          <w:tcPr>
            <w:tcW w:w="783"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03-11-2022</w:t>
            </w:r>
          </w:p>
        </w:tc>
        <w:tc>
          <w:tcPr>
            <w:tcW w:w="795"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03-03-2023</w:t>
            </w:r>
          </w:p>
        </w:tc>
      </w:tr>
      <w:tr w:rsidR="003A61CF" w:rsidRPr="00A7309B" w:rsidTr="009F3E61">
        <w:trPr>
          <w:jc w:val="center"/>
        </w:trPr>
        <w:tc>
          <w:tcPr>
            <w:tcW w:w="912" w:type="pct"/>
          </w:tcPr>
          <w:p w:rsidR="003A61CF" w:rsidRPr="00A7309B" w:rsidRDefault="003A61CF" w:rsidP="003A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rFonts w:ascii="Tunga" w:hAnsi="Tunga" w:cs="Tunga"/>
                <w:color w:val="595959"/>
                <w:sz w:val="28"/>
                <w:szCs w:val="28"/>
              </w:rPr>
            </w:pPr>
            <w:r w:rsidRPr="00A7309B">
              <w:rPr>
                <w:rFonts w:ascii="Tunga" w:hAnsi="Tunga" w:cs="Tunga"/>
                <w:color w:val="595959"/>
                <w:sz w:val="28"/>
                <w:szCs w:val="28"/>
                <w:cs/>
                <w:lang w:bidi="kn-IN"/>
              </w:rPr>
              <w:t>ಮಾಸ್ಟರ್  ತರಬೇತುದಾರರಿಂದಖಾಸಗಿ ನಿವಾಸಿ ಎರಡನೇ ತರಬೇತಿ</w:t>
            </w:r>
          </w:p>
        </w:tc>
        <w:tc>
          <w:tcPr>
            <w:tcW w:w="879" w:type="pct"/>
          </w:tcPr>
          <w:p w:rsidR="003A61CF" w:rsidRPr="00A7309B" w:rsidRDefault="003A61CF" w:rsidP="003A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rFonts w:ascii="Tunga" w:hAnsi="Tunga" w:cs="Tunga"/>
                <w:color w:val="595959"/>
                <w:sz w:val="28"/>
                <w:szCs w:val="28"/>
              </w:rPr>
            </w:pPr>
            <w:r w:rsidRPr="00A7309B">
              <w:rPr>
                <w:rFonts w:ascii="Tunga" w:hAnsi="Tunga" w:cs="Tunga"/>
                <w:color w:val="595959"/>
                <w:sz w:val="28"/>
                <w:szCs w:val="28"/>
                <w:cs/>
                <w:lang w:bidi="kn-IN"/>
              </w:rPr>
              <w:t>ಜಿಲ್ಲಾಆಡಳಿತ</w:t>
            </w:r>
          </w:p>
        </w:tc>
        <w:tc>
          <w:tcPr>
            <w:tcW w:w="821"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04-05-2022</w:t>
            </w:r>
          </w:p>
        </w:tc>
        <w:tc>
          <w:tcPr>
            <w:tcW w:w="811"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04-07-2022</w:t>
            </w:r>
          </w:p>
        </w:tc>
        <w:tc>
          <w:tcPr>
            <w:tcW w:w="783"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04-11-2022</w:t>
            </w:r>
          </w:p>
        </w:tc>
        <w:tc>
          <w:tcPr>
            <w:tcW w:w="795"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04-03-2023</w:t>
            </w:r>
          </w:p>
        </w:tc>
      </w:tr>
      <w:tr w:rsidR="003A61CF" w:rsidRPr="00A7309B" w:rsidTr="009F3E61">
        <w:trPr>
          <w:jc w:val="center"/>
        </w:trPr>
        <w:tc>
          <w:tcPr>
            <w:tcW w:w="912" w:type="pct"/>
          </w:tcPr>
          <w:p w:rsidR="003A61CF" w:rsidRPr="00A7309B" w:rsidRDefault="003A61CF" w:rsidP="003A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rFonts w:ascii="Tunga" w:hAnsi="Tunga" w:cs="Tunga"/>
                <w:color w:val="595959"/>
                <w:sz w:val="28"/>
                <w:szCs w:val="28"/>
              </w:rPr>
            </w:pPr>
            <w:r w:rsidRPr="00A7309B">
              <w:rPr>
                <w:rFonts w:ascii="Tunga" w:hAnsi="Tunga" w:cs="Tunga"/>
                <w:color w:val="595959"/>
                <w:sz w:val="28"/>
                <w:szCs w:val="28"/>
                <w:cs/>
                <w:lang w:bidi="kn-IN"/>
              </w:rPr>
              <w:t xml:space="preserve">ರೈತರಿಂದ ಬೆಳೆಸಮೀಕ್ಷೆ </w:t>
            </w:r>
            <w:r w:rsidRPr="00A7309B">
              <w:rPr>
                <w:rFonts w:ascii="Tunga" w:hAnsi="Tunga" w:cs="Tunga"/>
                <w:color w:val="595959"/>
                <w:sz w:val="28"/>
                <w:szCs w:val="28"/>
                <w:cs/>
                <w:lang w:bidi="kn-IN"/>
              </w:rPr>
              <w:lastRenderedPageBreak/>
              <w:t>ಚಟುವಟಿಕೆಯ ಪ್ರಾರಂಭ</w:t>
            </w:r>
          </w:p>
        </w:tc>
        <w:tc>
          <w:tcPr>
            <w:tcW w:w="879" w:type="pct"/>
          </w:tcPr>
          <w:p w:rsidR="003A61CF" w:rsidRPr="00A7309B" w:rsidRDefault="003A61CF" w:rsidP="003A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rFonts w:ascii="Tunga" w:hAnsi="Tunga" w:cs="Tunga"/>
                <w:color w:val="595959"/>
                <w:sz w:val="28"/>
                <w:szCs w:val="28"/>
              </w:rPr>
            </w:pPr>
            <w:r w:rsidRPr="00A7309B">
              <w:rPr>
                <w:rFonts w:ascii="Tunga" w:hAnsi="Tunga" w:cs="Tunga"/>
                <w:color w:val="595959"/>
                <w:sz w:val="28"/>
                <w:szCs w:val="28"/>
                <w:cs/>
                <w:lang w:bidi="kn-IN"/>
              </w:rPr>
              <w:lastRenderedPageBreak/>
              <w:t>ಜಿಲ್ಲಾ ಆಡಳಿತ ಮತ್ತು ರೈತರು</w:t>
            </w:r>
          </w:p>
        </w:tc>
        <w:tc>
          <w:tcPr>
            <w:tcW w:w="821"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01-05-2022</w:t>
            </w:r>
          </w:p>
        </w:tc>
        <w:tc>
          <w:tcPr>
            <w:tcW w:w="811"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01-07-2022</w:t>
            </w:r>
          </w:p>
        </w:tc>
        <w:tc>
          <w:tcPr>
            <w:tcW w:w="783"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01-11-2022</w:t>
            </w:r>
          </w:p>
        </w:tc>
        <w:tc>
          <w:tcPr>
            <w:tcW w:w="795"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01-03-2023</w:t>
            </w:r>
          </w:p>
        </w:tc>
      </w:tr>
      <w:tr w:rsidR="003A61CF" w:rsidRPr="00A7309B" w:rsidTr="009F3E61">
        <w:trPr>
          <w:jc w:val="center"/>
        </w:trPr>
        <w:tc>
          <w:tcPr>
            <w:tcW w:w="912" w:type="pct"/>
          </w:tcPr>
          <w:p w:rsidR="003A61CF" w:rsidRPr="00A7309B" w:rsidRDefault="003A61CF" w:rsidP="003A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rFonts w:ascii="Tunga" w:hAnsi="Tunga" w:cs="Tunga"/>
                <w:color w:val="595959"/>
                <w:sz w:val="28"/>
                <w:szCs w:val="28"/>
              </w:rPr>
            </w:pPr>
            <w:r w:rsidRPr="00A7309B">
              <w:rPr>
                <w:rFonts w:ascii="Tunga" w:hAnsi="Tunga" w:cs="Tunga"/>
                <w:color w:val="595959"/>
                <w:sz w:val="28"/>
                <w:szCs w:val="28"/>
                <w:cs/>
                <w:lang w:bidi="kn-IN"/>
              </w:rPr>
              <w:lastRenderedPageBreak/>
              <w:t>ರೈತರಿಗೆ ಬೆಳೆಸಂಬಂಧಿತ ವಿವರಗಳನ್ನು ಅಪ್ಲೋಡ್ಮಾಡಲು ಕೊನೆಯ ದಿನಾಂಕ</w:t>
            </w:r>
          </w:p>
        </w:tc>
        <w:tc>
          <w:tcPr>
            <w:tcW w:w="879" w:type="pct"/>
          </w:tcPr>
          <w:p w:rsidR="003A61CF" w:rsidRPr="00A7309B" w:rsidRDefault="003A61CF" w:rsidP="003A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rFonts w:ascii="Tunga" w:hAnsi="Tunga" w:cs="Tunga"/>
                <w:color w:val="595959"/>
                <w:sz w:val="28"/>
                <w:szCs w:val="28"/>
              </w:rPr>
            </w:pPr>
            <w:r w:rsidRPr="00A7309B">
              <w:rPr>
                <w:rFonts w:ascii="Tunga" w:hAnsi="Tunga" w:cs="Tunga"/>
                <w:color w:val="595959"/>
                <w:sz w:val="28"/>
                <w:szCs w:val="28"/>
                <w:cs/>
                <w:lang w:bidi="kn-IN"/>
              </w:rPr>
              <w:t>ರೈತರು</w:t>
            </w:r>
          </w:p>
        </w:tc>
        <w:tc>
          <w:tcPr>
            <w:tcW w:w="821"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25-05-2022</w:t>
            </w:r>
          </w:p>
        </w:tc>
        <w:tc>
          <w:tcPr>
            <w:tcW w:w="811"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31-07-2022</w:t>
            </w:r>
          </w:p>
        </w:tc>
        <w:tc>
          <w:tcPr>
            <w:tcW w:w="783"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30-11-2022</w:t>
            </w:r>
          </w:p>
        </w:tc>
        <w:tc>
          <w:tcPr>
            <w:tcW w:w="795"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15-03-2023</w:t>
            </w:r>
          </w:p>
        </w:tc>
      </w:tr>
      <w:tr w:rsidR="003A61CF" w:rsidRPr="00A7309B" w:rsidTr="009F3E61">
        <w:trPr>
          <w:jc w:val="center"/>
        </w:trPr>
        <w:tc>
          <w:tcPr>
            <w:tcW w:w="912" w:type="pct"/>
          </w:tcPr>
          <w:p w:rsidR="003A61CF" w:rsidRPr="00A7309B" w:rsidRDefault="003A61CF" w:rsidP="003A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rFonts w:ascii="Tunga" w:hAnsi="Tunga" w:cs="Tunga"/>
                <w:color w:val="595959"/>
                <w:sz w:val="28"/>
                <w:szCs w:val="28"/>
              </w:rPr>
            </w:pPr>
            <w:r w:rsidRPr="00A7309B">
              <w:rPr>
                <w:rFonts w:ascii="Tunga" w:hAnsi="Tunga" w:cs="Tunga"/>
                <w:color w:val="595959"/>
                <w:sz w:val="28"/>
                <w:szCs w:val="28"/>
                <w:cs/>
                <w:lang w:bidi="kn-IN"/>
              </w:rPr>
              <w:t>ಖಾಸಗಿ ನಿವಾಸಿಯಿಂ</w:t>
            </w:r>
            <w:r w:rsidRPr="00A7309B">
              <w:rPr>
                <w:rFonts w:ascii="Tunga" w:hAnsi="Tunga" w:cs="Tunga"/>
                <w:color w:val="595959"/>
                <w:sz w:val="28"/>
                <w:szCs w:val="28"/>
                <w:lang w:bidi="kn-IN"/>
              </w:rPr>
              <w:t xml:space="preserve">ದ </w:t>
            </w:r>
            <w:r w:rsidRPr="00A7309B">
              <w:rPr>
                <w:rFonts w:ascii="Tunga" w:hAnsi="Tunga" w:cs="Tunga"/>
                <w:color w:val="595959"/>
                <w:sz w:val="28"/>
                <w:szCs w:val="28"/>
                <w:cs/>
                <w:lang w:bidi="kn-IN"/>
              </w:rPr>
              <w:t>ಬೆಳೆಸಮೀಕ್ಷೆಯ ಪ್ರಾರಂಭ ಮತ್ತು ಪೂರ್ಣಗೊಳಿಸುವಿಕೆ</w:t>
            </w:r>
          </w:p>
        </w:tc>
        <w:tc>
          <w:tcPr>
            <w:tcW w:w="879" w:type="pct"/>
          </w:tcPr>
          <w:p w:rsidR="003A61CF" w:rsidRPr="00A7309B" w:rsidRDefault="003A61CF" w:rsidP="003A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rFonts w:ascii="Tunga" w:hAnsi="Tunga" w:cs="Tunga"/>
                <w:color w:val="595959"/>
                <w:sz w:val="28"/>
                <w:szCs w:val="28"/>
              </w:rPr>
            </w:pPr>
            <w:r w:rsidRPr="00A7309B">
              <w:rPr>
                <w:rFonts w:ascii="Tunga" w:hAnsi="Tunga" w:cs="Tunga"/>
                <w:color w:val="595959"/>
                <w:sz w:val="28"/>
                <w:szCs w:val="28"/>
                <w:cs/>
                <w:lang w:bidi="kn-IN"/>
              </w:rPr>
              <w:t>ತಾಲ್ಲೂಕುಮಟ್ಟದಸಮಿತಿಗಳು</w:t>
            </w:r>
          </w:p>
        </w:tc>
        <w:tc>
          <w:tcPr>
            <w:tcW w:w="821"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26-05-2022 </w:t>
            </w:r>
          </w:p>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ರಿಂದ</w:t>
            </w:r>
          </w:p>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30-06-2022</w:t>
            </w:r>
          </w:p>
        </w:tc>
        <w:tc>
          <w:tcPr>
            <w:tcW w:w="811"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01-08-2022 </w:t>
            </w:r>
          </w:p>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ರಿಂದ</w:t>
            </w:r>
          </w:p>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31-10-2022</w:t>
            </w:r>
          </w:p>
        </w:tc>
        <w:tc>
          <w:tcPr>
            <w:tcW w:w="783"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01-12-2022 </w:t>
            </w:r>
          </w:p>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ರಿಂದ</w:t>
            </w:r>
          </w:p>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28-02-2023</w:t>
            </w:r>
          </w:p>
        </w:tc>
        <w:tc>
          <w:tcPr>
            <w:tcW w:w="795"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16-03-2023 </w:t>
            </w:r>
          </w:p>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ರಿಂದ</w:t>
            </w:r>
          </w:p>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30-04-2023</w:t>
            </w:r>
          </w:p>
        </w:tc>
      </w:tr>
      <w:tr w:rsidR="003A61CF" w:rsidRPr="00A7309B" w:rsidTr="009F3E61">
        <w:trPr>
          <w:jc w:val="center"/>
        </w:trPr>
        <w:tc>
          <w:tcPr>
            <w:tcW w:w="912" w:type="pct"/>
          </w:tcPr>
          <w:p w:rsidR="003A61CF" w:rsidRPr="00A7309B" w:rsidRDefault="003A61CF" w:rsidP="003A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rFonts w:ascii="Tunga" w:hAnsi="Tunga" w:cs="Tunga"/>
                <w:color w:val="595959"/>
                <w:sz w:val="28"/>
                <w:szCs w:val="28"/>
              </w:rPr>
            </w:pPr>
            <w:r w:rsidRPr="00A7309B">
              <w:rPr>
                <w:rFonts w:ascii="Tunga" w:hAnsi="Tunga" w:cs="Tunga"/>
                <w:color w:val="595959"/>
                <w:sz w:val="28"/>
                <w:szCs w:val="28"/>
                <w:cs/>
                <w:lang w:bidi="kn-IN"/>
              </w:rPr>
              <w:t xml:space="preserve">ಸರ್ಕಾರಿ ಅಧಿಕಾರಿಗಳಿಂದ ಬೆಳೆಸಮೀಕ್ಷೆ ಮಾಹಿತಿಯ </w:t>
            </w:r>
            <w:r w:rsidRPr="00A7309B">
              <w:rPr>
                <w:rFonts w:ascii="Tunga" w:hAnsi="Tunga" w:cs="Tunga"/>
                <w:color w:val="595959"/>
                <w:sz w:val="28"/>
                <w:szCs w:val="28"/>
                <w:cs/>
                <w:lang w:bidi="kn-IN"/>
              </w:rPr>
              <w:lastRenderedPageBreak/>
              <w:t>ಸಂಪೂರ್ಣ ಪರಿಶೀಲನೆ ಮತ್ತು ಪ್ರಮಾಣೀಕರಣ</w:t>
            </w:r>
          </w:p>
        </w:tc>
        <w:tc>
          <w:tcPr>
            <w:tcW w:w="879" w:type="pct"/>
          </w:tcPr>
          <w:p w:rsidR="003A61CF" w:rsidRPr="00A7309B" w:rsidRDefault="003A61CF" w:rsidP="003A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jc w:val="both"/>
              <w:rPr>
                <w:rFonts w:ascii="Tunga" w:hAnsi="Tunga" w:cs="Tunga"/>
                <w:color w:val="595959"/>
                <w:sz w:val="28"/>
                <w:szCs w:val="28"/>
              </w:rPr>
            </w:pPr>
            <w:r w:rsidRPr="00A7309B">
              <w:rPr>
                <w:rFonts w:ascii="Tunga" w:hAnsi="Tunga" w:cs="Tunga"/>
                <w:color w:val="595959"/>
                <w:sz w:val="28"/>
                <w:szCs w:val="28"/>
                <w:cs/>
                <w:lang w:bidi="kn-IN"/>
              </w:rPr>
              <w:lastRenderedPageBreak/>
              <w:t>ಸರ್ಕಾರದ ಅಧಿಕಾರಿಗಳು</w:t>
            </w:r>
          </w:p>
        </w:tc>
        <w:tc>
          <w:tcPr>
            <w:tcW w:w="821"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31-07-2022</w:t>
            </w:r>
          </w:p>
        </w:tc>
        <w:tc>
          <w:tcPr>
            <w:tcW w:w="811"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30-11-2022</w:t>
            </w:r>
          </w:p>
        </w:tc>
        <w:tc>
          <w:tcPr>
            <w:tcW w:w="783"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31-03-2023</w:t>
            </w:r>
          </w:p>
        </w:tc>
        <w:tc>
          <w:tcPr>
            <w:tcW w:w="795" w:type="pct"/>
          </w:tcPr>
          <w:p w:rsidR="003A61CF" w:rsidRPr="00A7309B" w:rsidRDefault="003A61CF" w:rsidP="003A61CF">
            <w:pPr>
              <w:spacing w:before="120" w:after="60"/>
              <w:jc w:val="both"/>
              <w:rPr>
                <w:rFonts w:ascii="Tunga" w:eastAsia="Arial Unicode MS" w:hAnsi="Tunga" w:cs="Tunga"/>
                <w:color w:val="595959"/>
                <w:sz w:val="28"/>
                <w:szCs w:val="28"/>
              </w:rPr>
            </w:pPr>
            <w:r w:rsidRPr="00A7309B">
              <w:rPr>
                <w:rFonts w:ascii="Tunga" w:eastAsia="Arial Unicode MS" w:hAnsi="Tunga" w:cs="Tunga"/>
                <w:color w:val="595959"/>
                <w:sz w:val="28"/>
                <w:szCs w:val="28"/>
              </w:rPr>
              <w:t>31-05-2023</w:t>
            </w:r>
          </w:p>
        </w:tc>
      </w:tr>
    </w:tbl>
    <w:p w:rsidR="003A61CF" w:rsidRPr="00A7309B" w:rsidRDefault="003A61CF" w:rsidP="003A61CF">
      <w:pPr>
        <w:spacing w:before="140" w:after="140" w:line="340" w:lineRule="atLeast"/>
        <w:jc w:val="both"/>
        <w:rPr>
          <w:rFonts w:ascii="Tunga" w:hAnsi="Tunga" w:cs="Tunga"/>
          <w:b/>
          <w:color w:val="595959"/>
          <w:sz w:val="28"/>
          <w:szCs w:val="28"/>
        </w:rPr>
      </w:pPr>
    </w:p>
    <w:p w:rsidR="003A61CF" w:rsidRPr="00A7309B" w:rsidRDefault="003A61CF" w:rsidP="003A61CF">
      <w:pPr>
        <w:jc w:val="both"/>
        <w:rPr>
          <w:rFonts w:ascii="Tunga" w:hAnsi="Tunga" w:cs="Tunga"/>
          <w:b/>
          <w:color w:val="595959"/>
          <w:sz w:val="28"/>
          <w:szCs w:val="28"/>
        </w:rPr>
      </w:pPr>
      <w:r w:rsidRPr="00A7309B">
        <w:rPr>
          <w:rFonts w:ascii="Tunga" w:hAnsi="Tunga" w:cs="Tunga"/>
          <w:b/>
          <w:color w:val="595959"/>
          <w:sz w:val="28"/>
          <w:szCs w:val="28"/>
        </w:rPr>
        <w:br w:type="page"/>
      </w:r>
    </w:p>
    <w:p w:rsidR="003A61CF" w:rsidRPr="00A7309B" w:rsidRDefault="003A61CF" w:rsidP="003A61CF">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lastRenderedPageBreak/>
        <w:t>ಅನುಬಂಧ-1</w:t>
      </w:r>
    </w:p>
    <w:p w:rsidR="003A61CF" w:rsidRPr="00A7309B" w:rsidRDefault="003A61CF" w:rsidP="003A61CF">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t xml:space="preserve">2022-23ನೇ ಸಾಲಿನಲ್ಲಿ </w:t>
      </w:r>
      <w:r w:rsidRPr="00A7309B">
        <w:rPr>
          <w:rFonts w:ascii="Tunga" w:hAnsi="Tunga" w:cs="Tunga"/>
          <w:b/>
          <w:bCs/>
          <w:color w:val="595959"/>
          <w:sz w:val="28"/>
          <w:szCs w:val="28"/>
        </w:rPr>
        <w:t>ಸಮೀಕ್ಷೆ ಮಾಡಲು ವಿವಿಧ ಹಂಗಾಮುವಾರು ನಿಗದಿಪಡಿಸಿರುವ ಒಟ್ಟು ತಾಕುಗಳ ಗುರಿ (ಸಂಖ್ಯೆಗಳಲ್ಲಿ)</w:t>
      </w:r>
    </w:p>
    <w:tbl>
      <w:tblPr>
        <w:tblW w:w="9492"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268"/>
        <w:gridCol w:w="1412"/>
        <w:gridCol w:w="1370"/>
        <w:gridCol w:w="1182"/>
        <w:gridCol w:w="1134"/>
        <w:gridCol w:w="1275"/>
      </w:tblGrid>
      <w:tr w:rsidR="003A61CF" w:rsidRPr="00A7309B" w:rsidTr="009F3E61">
        <w:trPr>
          <w:trHeight w:val="649"/>
          <w:tblHeader/>
          <w:jc w:val="center"/>
        </w:trPr>
        <w:tc>
          <w:tcPr>
            <w:tcW w:w="851" w:type="dxa"/>
            <w:vAlign w:val="center"/>
            <w:hideMark/>
          </w:tcPr>
          <w:p w:rsidR="003A61CF" w:rsidRPr="00A7309B" w:rsidRDefault="003A61CF" w:rsidP="003A61CF">
            <w:pPr>
              <w:spacing w:before="20" w:after="20"/>
              <w:jc w:val="both"/>
              <w:rPr>
                <w:rFonts w:ascii="Tunga" w:hAnsi="Tunga" w:cs="Tunga"/>
                <w:b/>
                <w:bCs/>
                <w:color w:val="595959"/>
                <w:sz w:val="28"/>
                <w:szCs w:val="28"/>
              </w:rPr>
            </w:pPr>
            <w:r w:rsidRPr="00A7309B">
              <w:rPr>
                <w:rFonts w:ascii="Tunga" w:hAnsi="Tunga" w:cs="Tunga"/>
                <w:b/>
                <w:bCs/>
                <w:color w:val="595959"/>
                <w:sz w:val="28"/>
                <w:szCs w:val="28"/>
              </w:rPr>
              <w:t>ಕ್ರ.ಸಂ</w:t>
            </w:r>
          </w:p>
        </w:tc>
        <w:tc>
          <w:tcPr>
            <w:tcW w:w="2268" w:type="dxa"/>
            <w:vAlign w:val="center"/>
            <w:hideMark/>
          </w:tcPr>
          <w:p w:rsidR="003A61CF" w:rsidRPr="00A7309B" w:rsidRDefault="003A61CF" w:rsidP="003A61CF">
            <w:pPr>
              <w:spacing w:before="20" w:after="20"/>
              <w:jc w:val="both"/>
              <w:rPr>
                <w:rFonts w:ascii="Tunga" w:hAnsi="Tunga" w:cs="Tunga"/>
                <w:b/>
                <w:bCs/>
                <w:color w:val="595959"/>
                <w:sz w:val="28"/>
                <w:szCs w:val="28"/>
              </w:rPr>
            </w:pPr>
            <w:r w:rsidRPr="00A7309B">
              <w:rPr>
                <w:rFonts w:ascii="Tunga" w:hAnsi="Tunga" w:cs="Tunga"/>
                <w:b/>
                <w:bCs/>
                <w:color w:val="595959"/>
                <w:sz w:val="28"/>
                <w:szCs w:val="28"/>
              </w:rPr>
              <w:t>ಜಿಲ್ಲೆ</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b/>
                <w:bCs/>
                <w:color w:val="595959"/>
                <w:sz w:val="28"/>
                <w:szCs w:val="28"/>
              </w:rPr>
            </w:pPr>
            <w:r w:rsidRPr="00A7309B">
              <w:rPr>
                <w:rFonts w:ascii="Tunga" w:hAnsi="Tunga" w:cs="Tunga"/>
                <w:b/>
                <w:bCs/>
                <w:color w:val="595959"/>
                <w:sz w:val="28"/>
                <w:szCs w:val="28"/>
              </w:rPr>
              <w:t>ಪೂರ್ವ ಮುಂಗಾರು</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b/>
                <w:bCs/>
                <w:color w:val="595959"/>
                <w:sz w:val="28"/>
                <w:szCs w:val="28"/>
              </w:rPr>
            </w:pPr>
            <w:r w:rsidRPr="00A7309B">
              <w:rPr>
                <w:rFonts w:ascii="Tunga" w:hAnsi="Tunga" w:cs="Tunga"/>
                <w:b/>
                <w:bCs/>
                <w:color w:val="595959"/>
                <w:sz w:val="28"/>
                <w:szCs w:val="28"/>
              </w:rPr>
              <w:t>ಮುಂಗಾರು</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b/>
                <w:bCs/>
                <w:color w:val="595959"/>
                <w:sz w:val="28"/>
                <w:szCs w:val="28"/>
              </w:rPr>
            </w:pPr>
            <w:r w:rsidRPr="00A7309B">
              <w:rPr>
                <w:rFonts w:ascii="Tunga" w:hAnsi="Tunga" w:cs="Tunga"/>
                <w:b/>
                <w:bCs/>
                <w:color w:val="595959"/>
                <w:sz w:val="28"/>
                <w:szCs w:val="28"/>
              </w:rPr>
              <w:t>ಹಿಂಗಾರು</w:t>
            </w:r>
          </w:p>
        </w:tc>
        <w:tc>
          <w:tcPr>
            <w:tcW w:w="1134" w:type="dxa"/>
            <w:shd w:val="clear" w:color="auto" w:fill="auto"/>
            <w:vAlign w:val="center"/>
            <w:hideMark/>
          </w:tcPr>
          <w:p w:rsidR="003A61CF" w:rsidRPr="00A7309B" w:rsidRDefault="003A61CF" w:rsidP="003A61CF">
            <w:pPr>
              <w:spacing w:before="20" w:after="20"/>
              <w:jc w:val="both"/>
              <w:rPr>
                <w:rFonts w:ascii="Tunga" w:hAnsi="Tunga" w:cs="Tunga"/>
                <w:b/>
                <w:bCs/>
                <w:color w:val="595959"/>
                <w:sz w:val="28"/>
                <w:szCs w:val="28"/>
              </w:rPr>
            </w:pPr>
            <w:r w:rsidRPr="00A7309B">
              <w:rPr>
                <w:rFonts w:ascii="Tunga" w:hAnsi="Tunga" w:cs="Tunga"/>
                <w:b/>
                <w:bCs/>
                <w:color w:val="595959"/>
                <w:sz w:val="28"/>
                <w:szCs w:val="28"/>
              </w:rPr>
              <w:t>ಬೇಸಿಗೆ</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b/>
                <w:bCs/>
                <w:color w:val="595959"/>
                <w:sz w:val="28"/>
                <w:szCs w:val="28"/>
              </w:rPr>
            </w:pPr>
            <w:r w:rsidRPr="00A7309B">
              <w:rPr>
                <w:rFonts w:ascii="Tunga" w:hAnsi="Tunga" w:cs="Tunga"/>
                <w:b/>
                <w:bCs/>
                <w:color w:val="595959"/>
                <w:sz w:val="28"/>
                <w:szCs w:val="28"/>
              </w:rPr>
              <w:t>ಒಟ್ಟು</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ಬೆಂಗಳೂರು (ನ)</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256631</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1440</w:t>
            </w:r>
          </w:p>
        </w:tc>
        <w:tc>
          <w:tcPr>
            <w:tcW w:w="1134"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258071</w:t>
            </w:r>
          </w:p>
        </w:tc>
      </w:tr>
      <w:tr w:rsidR="003A61CF" w:rsidRPr="00A7309B" w:rsidTr="009F3E61">
        <w:trPr>
          <w:trHeight w:val="364"/>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ಬೆಂಗಳೂರು (ಗ್ರಾ)</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475529</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339949</w:t>
            </w:r>
          </w:p>
        </w:tc>
        <w:tc>
          <w:tcPr>
            <w:tcW w:w="1134" w:type="dxa"/>
            <w:shd w:val="clear" w:color="000000" w:fill="F5F5F5"/>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49478</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864956</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ಬಾಗಲಕೋಟೆ</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246775</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490843</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445257</w:t>
            </w:r>
          </w:p>
        </w:tc>
        <w:tc>
          <w:tcPr>
            <w:tcW w:w="1134" w:type="dxa"/>
            <w:shd w:val="clear" w:color="000000" w:fill="FFFAFA"/>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286805</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1469680</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ಬೆಳಗಾವಿ</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276748</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1473476</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1347694</w:t>
            </w:r>
          </w:p>
        </w:tc>
        <w:tc>
          <w:tcPr>
            <w:tcW w:w="1134" w:type="dxa"/>
            <w:shd w:val="clear" w:color="000000" w:fill="F5F5F5"/>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556517</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3654435</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5</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ಬಿದರ್</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459241</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405017</w:t>
            </w:r>
          </w:p>
        </w:tc>
        <w:tc>
          <w:tcPr>
            <w:tcW w:w="1134"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864258</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6</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ಬಳ್ಳಾರಿ</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392510</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295278</w:t>
            </w:r>
          </w:p>
        </w:tc>
        <w:tc>
          <w:tcPr>
            <w:tcW w:w="1134" w:type="dxa"/>
            <w:shd w:val="clear" w:color="000000" w:fill="FFFAFA"/>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68108</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755893</w:t>
            </w:r>
          </w:p>
        </w:tc>
      </w:tr>
      <w:tr w:rsidR="003A61CF" w:rsidRPr="00A7309B" w:rsidTr="009F3E61">
        <w:trPr>
          <w:trHeight w:val="374"/>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7</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ಚಾಮರಾಜನಗರ</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371103</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422207</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348578</w:t>
            </w:r>
          </w:p>
        </w:tc>
        <w:tc>
          <w:tcPr>
            <w:tcW w:w="1134" w:type="dxa"/>
            <w:shd w:val="clear" w:color="000000" w:fill="F5F5F5"/>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121617</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1263505</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8</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ಚಿಕ್ಕಮಗಳೂರು</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69566</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572064</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207125</w:t>
            </w:r>
          </w:p>
        </w:tc>
        <w:tc>
          <w:tcPr>
            <w:tcW w:w="1134" w:type="dxa"/>
            <w:shd w:val="clear" w:color="000000" w:fill="FFFAFA"/>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13085</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861840</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9</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ಚಿತ್ರದುರ್ಗ</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90157</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595021</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559608</w:t>
            </w:r>
          </w:p>
        </w:tc>
        <w:tc>
          <w:tcPr>
            <w:tcW w:w="1134" w:type="dxa"/>
            <w:shd w:val="clear" w:color="000000" w:fill="F5F5F5"/>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247683</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1492469</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10</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ಚಿಕ್ಕಬಳ್ಳಾಪುರ</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648075</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613564</w:t>
            </w:r>
          </w:p>
        </w:tc>
        <w:tc>
          <w:tcPr>
            <w:tcW w:w="1134" w:type="dxa"/>
            <w:shd w:val="clear" w:color="000000" w:fill="FFFAFA"/>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285050</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1546689</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11</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ದಾವಣಗೆರೆ</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474066</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424704</w:t>
            </w:r>
          </w:p>
        </w:tc>
        <w:tc>
          <w:tcPr>
            <w:tcW w:w="1134" w:type="dxa"/>
            <w:shd w:val="clear" w:color="000000" w:fill="FFFAFA"/>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192200</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1090970</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12</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ದಾರವಾಡ</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76730</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301001</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249767</w:t>
            </w:r>
          </w:p>
        </w:tc>
        <w:tc>
          <w:tcPr>
            <w:tcW w:w="1134" w:type="dxa"/>
            <w:shd w:val="clear" w:color="000000" w:fill="F5F5F5"/>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53596</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681094</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13</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ದಕ್ಷಿಣಕನ್ನಡ</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903574</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63332</w:t>
            </w:r>
          </w:p>
        </w:tc>
        <w:tc>
          <w:tcPr>
            <w:tcW w:w="1134"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966906</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14</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ಗದಗ</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205833</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302019</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275452</w:t>
            </w:r>
          </w:p>
        </w:tc>
        <w:tc>
          <w:tcPr>
            <w:tcW w:w="1134"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783304</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15</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ಹಾವೇರಿ</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51044</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472921</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452165</w:t>
            </w:r>
          </w:p>
        </w:tc>
        <w:tc>
          <w:tcPr>
            <w:tcW w:w="1134" w:type="dxa"/>
            <w:shd w:val="clear" w:color="000000" w:fill="F5F5F5"/>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305818</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1281948</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16</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ಹಾಸನ</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450773</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1514822</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417079</w:t>
            </w:r>
          </w:p>
        </w:tc>
        <w:tc>
          <w:tcPr>
            <w:tcW w:w="1134" w:type="dxa"/>
            <w:shd w:val="clear" w:color="000000" w:fill="F5F5F5"/>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116427</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2499101</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lastRenderedPageBreak/>
              <w:t>17</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ಕಲ್ಬುರ್ಗಿ</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300945</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681834</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316199</w:t>
            </w:r>
          </w:p>
        </w:tc>
        <w:tc>
          <w:tcPr>
            <w:tcW w:w="1134" w:type="dxa"/>
            <w:shd w:val="clear" w:color="000000" w:fill="F5F5F5"/>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254813</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1553791</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18</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ಕೊಪ್ಪಳ</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129727</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421711</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231042</w:t>
            </w:r>
          </w:p>
        </w:tc>
        <w:tc>
          <w:tcPr>
            <w:tcW w:w="1134" w:type="dxa"/>
            <w:shd w:val="clear" w:color="000000" w:fill="FFFAFA"/>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236297</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1018777</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19</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ಕೊಡಗು</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259796</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134"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259796</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20</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ಕೋಲಾರ</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784782</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542686</w:t>
            </w:r>
          </w:p>
        </w:tc>
        <w:tc>
          <w:tcPr>
            <w:tcW w:w="1134" w:type="dxa"/>
            <w:shd w:val="clear" w:color="000000" w:fill="FFFAFA"/>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570373</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1897841</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21</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ಮಂಡ್ಯ</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1544278</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1688027</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880905</w:t>
            </w:r>
          </w:p>
        </w:tc>
        <w:tc>
          <w:tcPr>
            <w:tcW w:w="1134" w:type="dxa"/>
            <w:shd w:val="clear" w:color="000000" w:fill="FFFAFA"/>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679182</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4792392</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22</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ಮೈಸೂರ</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1000503</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1053059</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635786</w:t>
            </w:r>
          </w:p>
        </w:tc>
        <w:tc>
          <w:tcPr>
            <w:tcW w:w="1134" w:type="dxa"/>
            <w:shd w:val="clear" w:color="000000" w:fill="FFFAFA"/>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549223</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3238571</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23</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ರಾಮನಗರ</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300</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677365</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377385</w:t>
            </w:r>
          </w:p>
        </w:tc>
        <w:tc>
          <w:tcPr>
            <w:tcW w:w="1134" w:type="dxa"/>
            <w:shd w:val="clear" w:color="000000" w:fill="F5F5F5"/>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503412</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1558462</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24</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ರಾಯಚೂರು</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631207</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371406</w:t>
            </w:r>
          </w:p>
        </w:tc>
        <w:tc>
          <w:tcPr>
            <w:tcW w:w="1134"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1002613</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25</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ಶಿವಮೊಗ್ಗ</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487533</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45794</w:t>
            </w:r>
          </w:p>
        </w:tc>
        <w:tc>
          <w:tcPr>
            <w:tcW w:w="1134" w:type="dxa"/>
            <w:shd w:val="clear" w:color="000000" w:fill="F5F5F5"/>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237340</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770667</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26</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ತುಮಕೂರು</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1695609</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143387</w:t>
            </w:r>
          </w:p>
        </w:tc>
        <w:tc>
          <w:tcPr>
            <w:tcW w:w="1134" w:type="dxa"/>
            <w:shd w:val="clear" w:color="000000" w:fill="F5F5F5"/>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82449</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1921445</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27</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ಉತ್ತರಕನ್ನಡ</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590482</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138017</w:t>
            </w:r>
          </w:p>
        </w:tc>
        <w:tc>
          <w:tcPr>
            <w:tcW w:w="1134" w:type="dxa"/>
            <w:shd w:val="clear" w:color="000000" w:fill="FFFAFA"/>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36439</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764938</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28</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ವಿಜಯಪುರ</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17262</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564968</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269792</w:t>
            </w:r>
          </w:p>
        </w:tc>
        <w:tc>
          <w:tcPr>
            <w:tcW w:w="1134"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852022</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29</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ಉಡುಪಿ</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912877</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467936</w:t>
            </w:r>
          </w:p>
        </w:tc>
        <w:tc>
          <w:tcPr>
            <w:tcW w:w="1134"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1380813</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30</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ವಿಜಯನಗರ</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0</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408885</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392617</w:t>
            </w:r>
          </w:p>
        </w:tc>
        <w:tc>
          <w:tcPr>
            <w:tcW w:w="1134"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124949</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926451</w:t>
            </w:r>
          </w:p>
        </w:tc>
      </w:tr>
      <w:tr w:rsidR="003A61CF" w:rsidRPr="00A7309B" w:rsidTr="009F3E61">
        <w:trPr>
          <w:trHeight w:val="315"/>
          <w:jc w:val="center"/>
        </w:trPr>
        <w:tc>
          <w:tcPr>
            <w:tcW w:w="851"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31</w:t>
            </w:r>
          </w:p>
        </w:tc>
        <w:tc>
          <w:tcPr>
            <w:tcW w:w="2268"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ಯಾದಗಿರಿ</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168256</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414765</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150939</w:t>
            </w:r>
          </w:p>
        </w:tc>
        <w:tc>
          <w:tcPr>
            <w:tcW w:w="1134" w:type="dxa"/>
            <w:shd w:val="clear" w:color="000000" w:fill="FFFAFA"/>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153442</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887402</w:t>
            </w:r>
          </w:p>
        </w:tc>
      </w:tr>
      <w:tr w:rsidR="003A61CF" w:rsidRPr="00A7309B" w:rsidTr="009F3E61">
        <w:trPr>
          <w:trHeight w:val="375"/>
          <w:jc w:val="center"/>
        </w:trPr>
        <w:tc>
          <w:tcPr>
            <w:tcW w:w="3119" w:type="dxa"/>
            <w:gridSpan w:val="2"/>
            <w:shd w:val="clear" w:color="auto" w:fill="auto"/>
            <w:vAlign w:val="center"/>
            <w:hideMark/>
          </w:tcPr>
          <w:p w:rsidR="003A61CF" w:rsidRPr="00A7309B" w:rsidRDefault="003A61CF" w:rsidP="003A61CF">
            <w:pPr>
              <w:spacing w:before="20" w:after="20"/>
              <w:jc w:val="both"/>
              <w:rPr>
                <w:rFonts w:ascii="Tunga" w:hAnsi="Tunga" w:cs="Tunga"/>
                <w:b/>
                <w:bCs/>
                <w:color w:val="595959"/>
                <w:sz w:val="28"/>
                <w:szCs w:val="28"/>
              </w:rPr>
            </w:pPr>
            <w:r w:rsidRPr="00A7309B">
              <w:rPr>
                <w:rFonts w:ascii="Tunga" w:hAnsi="Tunga" w:cs="Tunga"/>
                <w:b/>
                <w:bCs/>
                <w:color w:val="595959"/>
                <w:sz w:val="28"/>
                <w:szCs w:val="28"/>
              </w:rPr>
              <w:t>ಒಟ್ಟು</w:t>
            </w:r>
          </w:p>
        </w:tc>
        <w:tc>
          <w:tcPr>
            <w:tcW w:w="1412" w:type="dxa"/>
            <w:shd w:val="clear" w:color="auto" w:fill="auto"/>
            <w:vAlign w:val="center"/>
            <w:hideMark/>
          </w:tcPr>
          <w:p w:rsidR="003A61CF" w:rsidRPr="00A7309B" w:rsidRDefault="003A61CF" w:rsidP="003A61CF">
            <w:pPr>
              <w:spacing w:before="20" w:after="20"/>
              <w:jc w:val="both"/>
              <w:rPr>
                <w:rFonts w:ascii="Tunga" w:hAnsi="Tunga" w:cs="Tunga"/>
                <w:b/>
                <w:bCs/>
                <w:color w:val="595959"/>
                <w:sz w:val="28"/>
                <w:szCs w:val="28"/>
              </w:rPr>
            </w:pPr>
            <w:r w:rsidRPr="00A7309B">
              <w:rPr>
                <w:rFonts w:ascii="Tunga" w:hAnsi="Tunga" w:cs="Tunga"/>
                <w:b/>
                <w:bCs/>
                <w:color w:val="595959"/>
                <w:sz w:val="28"/>
                <w:szCs w:val="28"/>
              </w:rPr>
              <w:t>5000000</w:t>
            </w:r>
          </w:p>
        </w:tc>
        <w:tc>
          <w:tcPr>
            <w:tcW w:w="1370" w:type="dxa"/>
            <w:shd w:val="clear" w:color="auto" w:fill="auto"/>
            <w:vAlign w:val="center"/>
            <w:hideMark/>
          </w:tcPr>
          <w:p w:rsidR="003A61CF" w:rsidRPr="00A7309B" w:rsidRDefault="003A61CF" w:rsidP="003A61CF">
            <w:pPr>
              <w:spacing w:before="20" w:after="20"/>
              <w:jc w:val="both"/>
              <w:rPr>
                <w:rFonts w:ascii="Tunga" w:hAnsi="Tunga" w:cs="Tunga"/>
                <w:b/>
                <w:bCs/>
                <w:color w:val="595959"/>
                <w:sz w:val="28"/>
                <w:szCs w:val="28"/>
              </w:rPr>
            </w:pPr>
            <w:r w:rsidRPr="00A7309B">
              <w:rPr>
                <w:rFonts w:ascii="Tunga" w:hAnsi="Tunga" w:cs="Tunga"/>
                <w:b/>
                <w:bCs/>
                <w:color w:val="595959"/>
                <w:sz w:val="28"/>
                <w:szCs w:val="28"/>
              </w:rPr>
              <w:t>21026900</w:t>
            </w:r>
          </w:p>
        </w:tc>
        <w:tc>
          <w:tcPr>
            <w:tcW w:w="1182" w:type="dxa"/>
            <w:shd w:val="clear" w:color="auto" w:fill="auto"/>
            <w:vAlign w:val="center"/>
            <w:hideMark/>
          </w:tcPr>
          <w:p w:rsidR="003A61CF" w:rsidRPr="00A7309B" w:rsidRDefault="003A61CF" w:rsidP="003A61CF">
            <w:pPr>
              <w:spacing w:before="20" w:after="20"/>
              <w:jc w:val="both"/>
              <w:rPr>
                <w:rFonts w:ascii="Tunga" w:hAnsi="Tunga" w:cs="Tunga"/>
                <w:b/>
                <w:bCs/>
                <w:color w:val="595959"/>
                <w:sz w:val="28"/>
                <w:szCs w:val="28"/>
              </w:rPr>
            </w:pPr>
            <w:r w:rsidRPr="00A7309B">
              <w:rPr>
                <w:rFonts w:ascii="Tunga" w:hAnsi="Tunga" w:cs="Tunga"/>
                <w:b/>
                <w:bCs/>
                <w:color w:val="595959"/>
                <w:sz w:val="28"/>
                <w:szCs w:val="28"/>
              </w:rPr>
              <w:t>11409900</w:t>
            </w:r>
          </w:p>
        </w:tc>
        <w:tc>
          <w:tcPr>
            <w:tcW w:w="1134" w:type="dxa"/>
            <w:shd w:val="clear" w:color="auto" w:fill="auto"/>
            <w:vAlign w:val="center"/>
            <w:hideMark/>
          </w:tcPr>
          <w:p w:rsidR="003A61CF" w:rsidRPr="00A7309B" w:rsidRDefault="003A61CF" w:rsidP="003A61CF">
            <w:pPr>
              <w:spacing w:before="20" w:after="20"/>
              <w:jc w:val="both"/>
              <w:rPr>
                <w:rFonts w:ascii="Tunga" w:hAnsi="Tunga" w:cs="Tunga"/>
                <w:b/>
                <w:bCs/>
                <w:color w:val="595959"/>
                <w:sz w:val="28"/>
                <w:szCs w:val="28"/>
              </w:rPr>
            </w:pPr>
            <w:r w:rsidRPr="00A7309B">
              <w:rPr>
                <w:rFonts w:ascii="Tunga" w:hAnsi="Tunga" w:cs="Tunga"/>
                <w:b/>
                <w:bCs/>
                <w:color w:val="595959"/>
                <w:sz w:val="28"/>
                <w:szCs w:val="28"/>
              </w:rPr>
              <w:t>5724300</w:t>
            </w:r>
          </w:p>
        </w:tc>
        <w:tc>
          <w:tcPr>
            <w:tcW w:w="1275" w:type="dxa"/>
            <w:shd w:val="clear" w:color="auto" w:fill="auto"/>
            <w:vAlign w:val="center"/>
            <w:hideMark/>
          </w:tcPr>
          <w:p w:rsidR="003A61CF" w:rsidRPr="00A7309B" w:rsidRDefault="003A61CF" w:rsidP="003A61CF">
            <w:pPr>
              <w:spacing w:before="20" w:after="20"/>
              <w:jc w:val="both"/>
              <w:rPr>
                <w:rFonts w:ascii="Tunga" w:hAnsi="Tunga" w:cs="Tunga"/>
                <w:b/>
                <w:bCs/>
                <w:color w:val="595959"/>
                <w:sz w:val="28"/>
                <w:szCs w:val="28"/>
              </w:rPr>
            </w:pPr>
            <w:r w:rsidRPr="00A7309B">
              <w:rPr>
                <w:rFonts w:ascii="Tunga" w:hAnsi="Tunga" w:cs="Tunga"/>
                <w:b/>
                <w:bCs/>
                <w:color w:val="595959"/>
                <w:sz w:val="28"/>
                <w:szCs w:val="28"/>
              </w:rPr>
              <w:t>43161100</w:t>
            </w:r>
          </w:p>
        </w:tc>
      </w:tr>
    </w:tbl>
    <w:p w:rsidR="003A61CF" w:rsidRPr="00A7309B" w:rsidRDefault="003A61CF" w:rsidP="003A61CF">
      <w:pPr>
        <w:spacing w:before="140" w:after="140" w:line="340" w:lineRule="atLeast"/>
        <w:jc w:val="both"/>
        <w:rPr>
          <w:rFonts w:ascii="Tunga" w:hAnsi="Tunga" w:cs="Tunga"/>
          <w:b/>
          <w:color w:val="595959"/>
          <w:sz w:val="28"/>
          <w:szCs w:val="28"/>
        </w:rPr>
      </w:pPr>
    </w:p>
    <w:p w:rsidR="003A61CF" w:rsidRPr="00A7309B" w:rsidRDefault="003A61CF" w:rsidP="003A61CF">
      <w:pPr>
        <w:jc w:val="both"/>
        <w:rPr>
          <w:rFonts w:ascii="Tunga" w:hAnsi="Tunga" w:cs="Tunga"/>
          <w:b/>
          <w:color w:val="595959"/>
          <w:sz w:val="28"/>
          <w:szCs w:val="28"/>
        </w:rPr>
      </w:pPr>
      <w:r w:rsidRPr="00A7309B">
        <w:rPr>
          <w:rFonts w:ascii="Tunga" w:hAnsi="Tunga" w:cs="Tunga"/>
          <w:b/>
          <w:color w:val="595959"/>
          <w:sz w:val="28"/>
          <w:szCs w:val="28"/>
        </w:rPr>
        <w:br w:type="page"/>
      </w:r>
    </w:p>
    <w:p w:rsidR="003A61CF" w:rsidRPr="00A7309B" w:rsidRDefault="003A61CF" w:rsidP="003A61CF">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rPr>
        <w:lastRenderedPageBreak/>
        <w:t>ಅನುಬಂಧ-2</w:t>
      </w:r>
    </w:p>
    <w:tbl>
      <w:tblPr>
        <w:tblW w:w="4914" w:type="pct"/>
        <w:jc w:val="center"/>
        <w:tblLayout w:type="fixed"/>
        <w:tblLook w:val="04A0"/>
      </w:tblPr>
      <w:tblGrid>
        <w:gridCol w:w="794"/>
        <w:gridCol w:w="1630"/>
        <w:gridCol w:w="999"/>
        <w:gridCol w:w="1380"/>
        <w:gridCol w:w="1513"/>
        <w:gridCol w:w="1651"/>
        <w:gridCol w:w="1444"/>
      </w:tblGrid>
      <w:tr w:rsidR="003A61CF" w:rsidRPr="00A7309B" w:rsidTr="009F3E61">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b/>
                <w:bCs/>
                <w:color w:val="595959"/>
                <w:sz w:val="28"/>
                <w:szCs w:val="28"/>
              </w:rPr>
            </w:pPr>
            <w:r w:rsidRPr="00A7309B">
              <w:rPr>
                <w:rFonts w:ascii="Tunga" w:hAnsi="Tunga" w:cs="Tunga"/>
                <w:b/>
                <w:bCs/>
                <w:color w:val="595959"/>
                <w:sz w:val="28"/>
                <w:szCs w:val="28"/>
              </w:rPr>
              <w:t>2022-23ನೇ ಸಾಲಿನ ಬೆಳೆಸಮೀಕ್ಷೆ ಯೋಜನೆಯಡಿ ಬೆಳೆಸಮೀಕ್ಷೆ ಮಾಸ್ಟರ್‍ ತರಬೇತಿದಾರರಿಗೆ ಮತ್ತು ಬೆಳೆಸಮೀಕ್ಷೆ ಸಲಹೆಗಾರರಿಗೆ ಗೌರವಧನ ಪಾವತಿಸಲು ಜಿಲ್ಲಾವಾರು ಅನುದಾನದ ಹಂಚಿಕೆ ವಿವರಗಳು (ರೂ. ಲಕ್ಷಗಳಲ್ಲಿ)  - ಉ.ಶೀ:015</w:t>
            </w:r>
          </w:p>
        </w:tc>
      </w:tr>
      <w:tr w:rsidR="003A61CF" w:rsidRPr="00A7309B" w:rsidTr="009F3E61">
        <w:trPr>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b/>
                <w:bCs/>
                <w:color w:val="595959"/>
                <w:sz w:val="28"/>
                <w:szCs w:val="28"/>
              </w:rPr>
            </w:pPr>
            <w:r w:rsidRPr="00A7309B">
              <w:rPr>
                <w:rFonts w:ascii="Tunga" w:hAnsi="Tunga" w:cs="Tunga"/>
                <w:b/>
                <w:bCs/>
                <w:color w:val="595959"/>
                <w:sz w:val="28"/>
                <w:szCs w:val="28"/>
              </w:rPr>
              <w:t>ಕ್ರ.ಸಂ</w:t>
            </w:r>
          </w:p>
        </w:tc>
        <w:tc>
          <w:tcPr>
            <w:tcW w:w="866"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b/>
                <w:bCs/>
                <w:color w:val="595959"/>
                <w:sz w:val="28"/>
                <w:szCs w:val="28"/>
              </w:rPr>
            </w:pPr>
            <w:r w:rsidRPr="00A7309B">
              <w:rPr>
                <w:rFonts w:ascii="Tunga" w:hAnsi="Tunga" w:cs="Tunga"/>
                <w:b/>
                <w:bCs/>
                <w:color w:val="595959"/>
                <w:sz w:val="28"/>
                <w:szCs w:val="28"/>
              </w:rPr>
              <w:t>ಜಿಲ್ಲೆ</w:t>
            </w:r>
          </w:p>
        </w:tc>
        <w:tc>
          <w:tcPr>
            <w:tcW w:w="531"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b/>
                <w:bCs/>
                <w:color w:val="595959"/>
                <w:sz w:val="28"/>
                <w:szCs w:val="28"/>
              </w:rPr>
            </w:pPr>
            <w:r w:rsidRPr="00A7309B">
              <w:rPr>
                <w:rFonts w:ascii="Tunga" w:hAnsi="Tunga" w:cs="Tunga"/>
                <w:b/>
                <w:bCs/>
                <w:color w:val="595959"/>
                <w:sz w:val="28"/>
                <w:szCs w:val="28"/>
              </w:rPr>
              <w:t>ಒಟ್ಟುತಾಲ್ಲೂಕುಗಳು</w:t>
            </w:r>
          </w:p>
        </w:tc>
        <w:tc>
          <w:tcPr>
            <w:tcW w:w="733"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b/>
                <w:bCs/>
                <w:color w:val="595959"/>
                <w:sz w:val="28"/>
                <w:szCs w:val="28"/>
              </w:rPr>
            </w:pPr>
            <w:r w:rsidRPr="00A7309B">
              <w:rPr>
                <w:rFonts w:ascii="Tunga" w:hAnsi="Tunga" w:cs="Tunga"/>
                <w:b/>
                <w:bCs/>
                <w:color w:val="595959"/>
                <w:sz w:val="28"/>
                <w:szCs w:val="28"/>
              </w:rPr>
              <w:t>ನಿಗದಿ ಪಡಿಸಿರುವತರಬೇತಿದಾರರ ಸಂಖ್ಯೆ</w:t>
            </w:r>
          </w:p>
        </w:tc>
        <w:tc>
          <w:tcPr>
            <w:tcW w:w="804"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b/>
                <w:bCs/>
                <w:color w:val="595959"/>
                <w:sz w:val="28"/>
                <w:szCs w:val="28"/>
              </w:rPr>
            </w:pPr>
            <w:r w:rsidRPr="00A7309B">
              <w:rPr>
                <w:rFonts w:ascii="Tunga" w:hAnsi="Tunga" w:cs="Tunga"/>
                <w:b/>
                <w:bCs/>
                <w:color w:val="595959"/>
                <w:sz w:val="28"/>
                <w:szCs w:val="28"/>
              </w:rPr>
              <w:t>ಬೆಳೆಸಮೀಕ್ಷೆಮಾಸ್ಟರ್‍ ತರಬೇತಿದಾರರಿಗೆ ಗೌರವಧನ @2000/ಪ್ರತಿ ವರ್ಷಕ್ಕೆ</w:t>
            </w:r>
          </w:p>
        </w:tc>
        <w:tc>
          <w:tcPr>
            <w:tcW w:w="877"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b/>
                <w:bCs/>
                <w:color w:val="595959"/>
                <w:sz w:val="28"/>
                <w:szCs w:val="28"/>
              </w:rPr>
            </w:pPr>
            <w:r w:rsidRPr="00A7309B">
              <w:rPr>
                <w:rFonts w:ascii="Tunga" w:hAnsi="Tunga" w:cs="Tunga"/>
                <w:b/>
                <w:bCs/>
                <w:color w:val="595959"/>
                <w:sz w:val="28"/>
                <w:szCs w:val="28"/>
              </w:rPr>
              <w:t>ಬೆಳೆಸಮೀಕ್ಷೆಸಲಹೆಗಾರರಿಗೆ ಗೌರವಧನ @3000/ಪ್ರತಿ ವರ್ಷಕ್ಕೆ ಪ್ರತಿ ಜಿಲ್ಲೆಗೆ 5 ಸಲಹೆಗಾರರು</w:t>
            </w:r>
          </w:p>
        </w:tc>
        <w:tc>
          <w:tcPr>
            <w:tcW w:w="768"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b/>
                <w:bCs/>
                <w:color w:val="595959"/>
                <w:sz w:val="28"/>
                <w:szCs w:val="28"/>
              </w:rPr>
            </w:pPr>
            <w:r w:rsidRPr="00A7309B">
              <w:rPr>
                <w:rFonts w:ascii="Tunga" w:hAnsi="Tunga" w:cs="Tunga"/>
                <w:b/>
                <w:bCs/>
                <w:color w:val="595959"/>
                <w:sz w:val="28"/>
                <w:szCs w:val="28"/>
              </w:rPr>
              <w:t>ಹಂಚಿಕೆ ಮಾಡಿರುವ ಅನುದಾನದ ಒಟ್ಟು ಮೊತ್ತ (ರೂ.ಲಕ್ಷಗಳು)</w:t>
            </w:r>
          </w:p>
        </w:tc>
      </w:tr>
      <w:tr w:rsidR="003A61CF" w:rsidRPr="00A7309B" w:rsidTr="009F3E61">
        <w:trPr>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w:t>
            </w:r>
          </w:p>
        </w:tc>
        <w:tc>
          <w:tcPr>
            <w:tcW w:w="866"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ಬೆಂಗಳೂರ(ನ)</w:t>
            </w:r>
          </w:p>
        </w:tc>
        <w:tc>
          <w:tcPr>
            <w:tcW w:w="531"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5</w:t>
            </w:r>
          </w:p>
        </w:tc>
        <w:tc>
          <w:tcPr>
            <w:tcW w:w="733"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20</w:t>
            </w:r>
          </w:p>
        </w:tc>
        <w:tc>
          <w:tcPr>
            <w:tcW w:w="804"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0.40</w:t>
            </w:r>
          </w:p>
        </w:tc>
        <w:tc>
          <w:tcPr>
            <w:tcW w:w="877"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0.58</w:t>
            </w:r>
          </w:p>
        </w:tc>
      </w:tr>
      <w:tr w:rsidR="003A61CF" w:rsidRPr="00A7309B" w:rsidTr="009F3E61">
        <w:trPr>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w:t>
            </w:r>
          </w:p>
        </w:tc>
        <w:tc>
          <w:tcPr>
            <w:tcW w:w="866"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ಬೆಂಗಳೂರ(ಗ್ರಾ)</w:t>
            </w:r>
          </w:p>
        </w:tc>
        <w:tc>
          <w:tcPr>
            <w:tcW w:w="531"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4</w:t>
            </w:r>
          </w:p>
        </w:tc>
        <w:tc>
          <w:tcPr>
            <w:tcW w:w="733"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16</w:t>
            </w:r>
          </w:p>
        </w:tc>
        <w:tc>
          <w:tcPr>
            <w:tcW w:w="804"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0.32</w:t>
            </w:r>
          </w:p>
        </w:tc>
        <w:tc>
          <w:tcPr>
            <w:tcW w:w="877"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0.50</w:t>
            </w:r>
          </w:p>
        </w:tc>
      </w:tr>
      <w:tr w:rsidR="003A61CF" w:rsidRPr="00A7309B" w:rsidTr="009F3E61">
        <w:trPr>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3</w:t>
            </w:r>
          </w:p>
        </w:tc>
        <w:tc>
          <w:tcPr>
            <w:tcW w:w="866"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ಬಾಗಲಕೋಟೆ</w:t>
            </w:r>
          </w:p>
        </w:tc>
        <w:tc>
          <w:tcPr>
            <w:tcW w:w="531"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9</w:t>
            </w:r>
          </w:p>
        </w:tc>
        <w:tc>
          <w:tcPr>
            <w:tcW w:w="733"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36</w:t>
            </w:r>
          </w:p>
        </w:tc>
        <w:tc>
          <w:tcPr>
            <w:tcW w:w="804"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0.72</w:t>
            </w:r>
          </w:p>
        </w:tc>
        <w:tc>
          <w:tcPr>
            <w:tcW w:w="877"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0.90</w:t>
            </w:r>
          </w:p>
        </w:tc>
      </w:tr>
      <w:tr w:rsidR="003A61CF" w:rsidRPr="00A7309B" w:rsidTr="009F3E61">
        <w:trPr>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4</w:t>
            </w:r>
          </w:p>
        </w:tc>
        <w:tc>
          <w:tcPr>
            <w:tcW w:w="866"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ಬೆಳಗಾವಿ</w:t>
            </w:r>
          </w:p>
        </w:tc>
        <w:tc>
          <w:tcPr>
            <w:tcW w:w="531"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14</w:t>
            </w:r>
          </w:p>
        </w:tc>
        <w:tc>
          <w:tcPr>
            <w:tcW w:w="733"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56</w:t>
            </w:r>
          </w:p>
        </w:tc>
        <w:tc>
          <w:tcPr>
            <w:tcW w:w="804"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1.12</w:t>
            </w:r>
          </w:p>
        </w:tc>
        <w:tc>
          <w:tcPr>
            <w:tcW w:w="877"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1.30</w:t>
            </w:r>
          </w:p>
        </w:tc>
      </w:tr>
      <w:tr w:rsidR="003A61CF" w:rsidRPr="00A7309B" w:rsidTr="009F3E61">
        <w:trPr>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5</w:t>
            </w:r>
          </w:p>
        </w:tc>
        <w:tc>
          <w:tcPr>
            <w:tcW w:w="866"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ಬಿದರ್</w:t>
            </w:r>
          </w:p>
        </w:tc>
        <w:tc>
          <w:tcPr>
            <w:tcW w:w="531"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8</w:t>
            </w:r>
          </w:p>
        </w:tc>
        <w:tc>
          <w:tcPr>
            <w:tcW w:w="733"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32</w:t>
            </w:r>
          </w:p>
        </w:tc>
        <w:tc>
          <w:tcPr>
            <w:tcW w:w="804"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0.64</w:t>
            </w:r>
          </w:p>
        </w:tc>
        <w:tc>
          <w:tcPr>
            <w:tcW w:w="877"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0.82</w:t>
            </w:r>
          </w:p>
        </w:tc>
      </w:tr>
      <w:tr w:rsidR="003A61CF" w:rsidRPr="00A7309B" w:rsidTr="009F3E61">
        <w:trPr>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6</w:t>
            </w:r>
          </w:p>
        </w:tc>
        <w:tc>
          <w:tcPr>
            <w:tcW w:w="866"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ಬಳ್ಳಾರಿ</w:t>
            </w:r>
          </w:p>
        </w:tc>
        <w:tc>
          <w:tcPr>
            <w:tcW w:w="531"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5</w:t>
            </w:r>
          </w:p>
        </w:tc>
        <w:tc>
          <w:tcPr>
            <w:tcW w:w="733"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20</w:t>
            </w:r>
          </w:p>
        </w:tc>
        <w:tc>
          <w:tcPr>
            <w:tcW w:w="804"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0.40</w:t>
            </w:r>
          </w:p>
        </w:tc>
        <w:tc>
          <w:tcPr>
            <w:tcW w:w="877"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0.09</w:t>
            </w:r>
          </w:p>
        </w:tc>
        <w:tc>
          <w:tcPr>
            <w:tcW w:w="768"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0.49</w:t>
            </w:r>
          </w:p>
        </w:tc>
      </w:tr>
      <w:tr w:rsidR="003A61CF" w:rsidRPr="00A7309B" w:rsidTr="009F3E61">
        <w:trPr>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lastRenderedPageBreak/>
              <w:t>7</w:t>
            </w:r>
          </w:p>
        </w:tc>
        <w:tc>
          <w:tcPr>
            <w:tcW w:w="866"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ಚಾಮರಾಜನಗರ</w:t>
            </w:r>
          </w:p>
        </w:tc>
        <w:tc>
          <w:tcPr>
            <w:tcW w:w="531"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5</w:t>
            </w:r>
          </w:p>
        </w:tc>
        <w:tc>
          <w:tcPr>
            <w:tcW w:w="733"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20</w:t>
            </w:r>
          </w:p>
        </w:tc>
        <w:tc>
          <w:tcPr>
            <w:tcW w:w="804"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0.40</w:t>
            </w:r>
          </w:p>
        </w:tc>
        <w:tc>
          <w:tcPr>
            <w:tcW w:w="877"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0.58</w:t>
            </w:r>
          </w:p>
        </w:tc>
      </w:tr>
      <w:tr w:rsidR="003A61CF" w:rsidRPr="00A7309B" w:rsidTr="009F3E61">
        <w:trPr>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8</w:t>
            </w:r>
          </w:p>
        </w:tc>
        <w:tc>
          <w:tcPr>
            <w:tcW w:w="866"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ಚಿಕ್ಕಮಗಳೂರು</w:t>
            </w:r>
          </w:p>
        </w:tc>
        <w:tc>
          <w:tcPr>
            <w:tcW w:w="531"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8</w:t>
            </w:r>
          </w:p>
        </w:tc>
        <w:tc>
          <w:tcPr>
            <w:tcW w:w="733"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32</w:t>
            </w:r>
          </w:p>
        </w:tc>
        <w:tc>
          <w:tcPr>
            <w:tcW w:w="804"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0.64</w:t>
            </w:r>
          </w:p>
        </w:tc>
        <w:tc>
          <w:tcPr>
            <w:tcW w:w="877"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0.82</w:t>
            </w:r>
          </w:p>
        </w:tc>
      </w:tr>
      <w:tr w:rsidR="003A61CF" w:rsidRPr="00A7309B" w:rsidTr="009F3E61">
        <w:trPr>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9</w:t>
            </w:r>
          </w:p>
        </w:tc>
        <w:tc>
          <w:tcPr>
            <w:tcW w:w="866"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ಚಿತ್ರದುರ್ಗ</w:t>
            </w:r>
          </w:p>
        </w:tc>
        <w:tc>
          <w:tcPr>
            <w:tcW w:w="531"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6</w:t>
            </w:r>
          </w:p>
        </w:tc>
        <w:tc>
          <w:tcPr>
            <w:tcW w:w="733"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24</w:t>
            </w:r>
          </w:p>
        </w:tc>
        <w:tc>
          <w:tcPr>
            <w:tcW w:w="804"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0.48</w:t>
            </w:r>
          </w:p>
        </w:tc>
        <w:tc>
          <w:tcPr>
            <w:tcW w:w="877"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0.66</w:t>
            </w:r>
          </w:p>
        </w:tc>
      </w:tr>
      <w:tr w:rsidR="003A61CF" w:rsidRPr="00A7309B" w:rsidTr="009F3E61">
        <w:trPr>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10</w:t>
            </w:r>
          </w:p>
        </w:tc>
        <w:tc>
          <w:tcPr>
            <w:tcW w:w="866"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ಚಿಕ್ಕಬಳ್ಳಾಪುರ</w:t>
            </w:r>
          </w:p>
        </w:tc>
        <w:tc>
          <w:tcPr>
            <w:tcW w:w="531"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6</w:t>
            </w:r>
          </w:p>
        </w:tc>
        <w:tc>
          <w:tcPr>
            <w:tcW w:w="733"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24</w:t>
            </w:r>
          </w:p>
        </w:tc>
        <w:tc>
          <w:tcPr>
            <w:tcW w:w="804"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0.48</w:t>
            </w:r>
          </w:p>
        </w:tc>
        <w:tc>
          <w:tcPr>
            <w:tcW w:w="877"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0.66</w:t>
            </w:r>
          </w:p>
        </w:tc>
      </w:tr>
      <w:tr w:rsidR="003A61CF" w:rsidRPr="00A7309B" w:rsidTr="009F3E61">
        <w:trPr>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11</w:t>
            </w:r>
          </w:p>
        </w:tc>
        <w:tc>
          <w:tcPr>
            <w:tcW w:w="866"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ದಾವಣಗೆರೆ</w:t>
            </w:r>
          </w:p>
        </w:tc>
        <w:tc>
          <w:tcPr>
            <w:tcW w:w="531"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6</w:t>
            </w:r>
          </w:p>
        </w:tc>
        <w:tc>
          <w:tcPr>
            <w:tcW w:w="733"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24</w:t>
            </w:r>
          </w:p>
        </w:tc>
        <w:tc>
          <w:tcPr>
            <w:tcW w:w="804"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0.48</w:t>
            </w:r>
          </w:p>
        </w:tc>
        <w:tc>
          <w:tcPr>
            <w:tcW w:w="877"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0.66</w:t>
            </w:r>
          </w:p>
        </w:tc>
      </w:tr>
      <w:tr w:rsidR="003A61CF" w:rsidRPr="00A7309B" w:rsidTr="009F3E61">
        <w:trPr>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12</w:t>
            </w:r>
          </w:p>
        </w:tc>
        <w:tc>
          <w:tcPr>
            <w:tcW w:w="866"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ದಾರವಾಡ</w:t>
            </w:r>
          </w:p>
        </w:tc>
        <w:tc>
          <w:tcPr>
            <w:tcW w:w="531"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8</w:t>
            </w:r>
          </w:p>
        </w:tc>
        <w:tc>
          <w:tcPr>
            <w:tcW w:w="733"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32</w:t>
            </w:r>
          </w:p>
        </w:tc>
        <w:tc>
          <w:tcPr>
            <w:tcW w:w="804"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0.64</w:t>
            </w:r>
          </w:p>
        </w:tc>
        <w:tc>
          <w:tcPr>
            <w:tcW w:w="877"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0.82</w:t>
            </w:r>
          </w:p>
        </w:tc>
      </w:tr>
      <w:tr w:rsidR="003A61CF" w:rsidRPr="00A7309B" w:rsidTr="009F3E61">
        <w:trPr>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13</w:t>
            </w:r>
          </w:p>
        </w:tc>
        <w:tc>
          <w:tcPr>
            <w:tcW w:w="866"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ದಕ್ಷಿಣಕನ್ನಡ</w:t>
            </w:r>
          </w:p>
        </w:tc>
        <w:tc>
          <w:tcPr>
            <w:tcW w:w="531"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7</w:t>
            </w:r>
          </w:p>
        </w:tc>
        <w:tc>
          <w:tcPr>
            <w:tcW w:w="733"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28</w:t>
            </w:r>
          </w:p>
        </w:tc>
        <w:tc>
          <w:tcPr>
            <w:tcW w:w="804"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0.56</w:t>
            </w:r>
          </w:p>
        </w:tc>
        <w:tc>
          <w:tcPr>
            <w:tcW w:w="877"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0.74</w:t>
            </w:r>
          </w:p>
        </w:tc>
      </w:tr>
      <w:tr w:rsidR="003A61CF" w:rsidRPr="00A7309B" w:rsidTr="009F3E61">
        <w:trPr>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14</w:t>
            </w:r>
          </w:p>
        </w:tc>
        <w:tc>
          <w:tcPr>
            <w:tcW w:w="866"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ಗದಗ</w:t>
            </w:r>
          </w:p>
        </w:tc>
        <w:tc>
          <w:tcPr>
            <w:tcW w:w="531"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7</w:t>
            </w:r>
          </w:p>
        </w:tc>
        <w:tc>
          <w:tcPr>
            <w:tcW w:w="733"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28</w:t>
            </w:r>
          </w:p>
        </w:tc>
        <w:tc>
          <w:tcPr>
            <w:tcW w:w="804"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0.56</w:t>
            </w:r>
          </w:p>
        </w:tc>
        <w:tc>
          <w:tcPr>
            <w:tcW w:w="877"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0.74</w:t>
            </w:r>
          </w:p>
        </w:tc>
      </w:tr>
      <w:tr w:rsidR="003A61CF" w:rsidRPr="00A7309B" w:rsidTr="009F3E61">
        <w:trPr>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15</w:t>
            </w:r>
          </w:p>
        </w:tc>
        <w:tc>
          <w:tcPr>
            <w:tcW w:w="866"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ಹಾವೇರಿ</w:t>
            </w:r>
          </w:p>
        </w:tc>
        <w:tc>
          <w:tcPr>
            <w:tcW w:w="531"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8</w:t>
            </w:r>
          </w:p>
        </w:tc>
        <w:tc>
          <w:tcPr>
            <w:tcW w:w="733"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32</w:t>
            </w:r>
          </w:p>
        </w:tc>
        <w:tc>
          <w:tcPr>
            <w:tcW w:w="804"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0.64</w:t>
            </w:r>
          </w:p>
        </w:tc>
        <w:tc>
          <w:tcPr>
            <w:tcW w:w="877"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0.82</w:t>
            </w:r>
          </w:p>
        </w:tc>
      </w:tr>
      <w:tr w:rsidR="003A61CF" w:rsidRPr="00A7309B" w:rsidTr="009F3E61">
        <w:trPr>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16</w:t>
            </w:r>
          </w:p>
        </w:tc>
        <w:tc>
          <w:tcPr>
            <w:tcW w:w="866"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ಹಾಸನ</w:t>
            </w:r>
          </w:p>
        </w:tc>
        <w:tc>
          <w:tcPr>
            <w:tcW w:w="531"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8</w:t>
            </w:r>
          </w:p>
        </w:tc>
        <w:tc>
          <w:tcPr>
            <w:tcW w:w="733"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32</w:t>
            </w:r>
          </w:p>
        </w:tc>
        <w:tc>
          <w:tcPr>
            <w:tcW w:w="804"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0.64</w:t>
            </w:r>
          </w:p>
        </w:tc>
        <w:tc>
          <w:tcPr>
            <w:tcW w:w="877"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0.82</w:t>
            </w:r>
          </w:p>
        </w:tc>
      </w:tr>
      <w:tr w:rsidR="003A61CF" w:rsidRPr="00A7309B" w:rsidTr="009F3E61">
        <w:trPr>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17</w:t>
            </w:r>
          </w:p>
        </w:tc>
        <w:tc>
          <w:tcPr>
            <w:tcW w:w="866"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ಕಲ್ಬುರ್ಗಿ</w:t>
            </w:r>
          </w:p>
        </w:tc>
        <w:tc>
          <w:tcPr>
            <w:tcW w:w="531"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11</w:t>
            </w:r>
          </w:p>
        </w:tc>
        <w:tc>
          <w:tcPr>
            <w:tcW w:w="733"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44</w:t>
            </w:r>
          </w:p>
        </w:tc>
        <w:tc>
          <w:tcPr>
            <w:tcW w:w="804"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0.88</w:t>
            </w:r>
          </w:p>
        </w:tc>
        <w:tc>
          <w:tcPr>
            <w:tcW w:w="877"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1.06</w:t>
            </w:r>
          </w:p>
        </w:tc>
      </w:tr>
      <w:tr w:rsidR="003A61CF" w:rsidRPr="00A7309B" w:rsidTr="009F3E61">
        <w:trPr>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18</w:t>
            </w:r>
          </w:p>
        </w:tc>
        <w:tc>
          <w:tcPr>
            <w:tcW w:w="866"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ಕೊಪ್ಪಳ</w:t>
            </w:r>
          </w:p>
        </w:tc>
        <w:tc>
          <w:tcPr>
            <w:tcW w:w="531"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7</w:t>
            </w:r>
          </w:p>
        </w:tc>
        <w:tc>
          <w:tcPr>
            <w:tcW w:w="733"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28</w:t>
            </w:r>
          </w:p>
        </w:tc>
        <w:tc>
          <w:tcPr>
            <w:tcW w:w="804"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0.56</w:t>
            </w:r>
          </w:p>
        </w:tc>
        <w:tc>
          <w:tcPr>
            <w:tcW w:w="877"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0.74</w:t>
            </w:r>
          </w:p>
        </w:tc>
      </w:tr>
      <w:tr w:rsidR="003A61CF" w:rsidRPr="00A7309B" w:rsidTr="009F3E61">
        <w:trPr>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19</w:t>
            </w:r>
          </w:p>
        </w:tc>
        <w:tc>
          <w:tcPr>
            <w:tcW w:w="866"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ಕೊಡಗು</w:t>
            </w:r>
          </w:p>
        </w:tc>
        <w:tc>
          <w:tcPr>
            <w:tcW w:w="531"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3</w:t>
            </w:r>
          </w:p>
        </w:tc>
        <w:tc>
          <w:tcPr>
            <w:tcW w:w="733"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12</w:t>
            </w:r>
          </w:p>
        </w:tc>
        <w:tc>
          <w:tcPr>
            <w:tcW w:w="804"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0.24</w:t>
            </w:r>
          </w:p>
        </w:tc>
        <w:tc>
          <w:tcPr>
            <w:tcW w:w="877"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0.42</w:t>
            </w:r>
          </w:p>
        </w:tc>
      </w:tr>
      <w:tr w:rsidR="003A61CF" w:rsidRPr="00A7309B" w:rsidTr="009F3E61">
        <w:trPr>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20</w:t>
            </w:r>
          </w:p>
        </w:tc>
        <w:tc>
          <w:tcPr>
            <w:tcW w:w="866"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ಕೋಲಾರ</w:t>
            </w:r>
          </w:p>
        </w:tc>
        <w:tc>
          <w:tcPr>
            <w:tcW w:w="531"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6</w:t>
            </w:r>
          </w:p>
        </w:tc>
        <w:tc>
          <w:tcPr>
            <w:tcW w:w="733"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24</w:t>
            </w:r>
          </w:p>
        </w:tc>
        <w:tc>
          <w:tcPr>
            <w:tcW w:w="804"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0.48</w:t>
            </w:r>
          </w:p>
        </w:tc>
        <w:tc>
          <w:tcPr>
            <w:tcW w:w="877"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0.66</w:t>
            </w:r>
          </w:p>
        </w:tc>
      </w:tr>
      <w:tr w:rsidR="003A61CF"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2"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lastRenderedPageBreak/>
              <w:t>21</w:t>
            </w:r>
          </w:p>
        </w:tc>
        <w:tc>
          <w:tcPr>
            <w:tcW w:w="866"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ಮಂಡ್ಯ</w:t>
            </w:r>
          </w:p>
        </w:tc>
        <w:tc>
          <w:tcPr>
            <w:tcW w:w="531"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7</w:t>
            </w:r>
          </w:p>
        </w:tc>
        <w:tc>
          <w:tcPr>
            <w:tcW w:w="733"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28</w:t>
            </w:r>
          </w:p>
        </w:tc>
        <w:tc>
          <w:tcPr>
            <w:tcW w:w="804"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0.56</w:t>
            </w:r>
          </w:p>
        </w:tc>
        <w:tc>
          <w:tcPr>
            <w:tcW w:w="877"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0.74</w:t>
            </w:r>
          </w:p>
        </w:tc>
      </w:tr>
      <w:tr w:rsidR="003A61CF"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2"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22</w:t>
            </w:r>
          </w:p>
        </w:tc>
        <w:tc>
          <w:tcPr>
            <w:tcW w:w="866"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ಮೈಸೂರ</w:t>
            </w:r>
          </w:p>
        </w:tc>
        <w:tc>
          <w:tcPr>
            <w:tcW w:w="531"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8</w:t>
            </w:r>
          </w:p>
        </w:tc>
        <w:tc>
          <w:tcPr>
            <w:tcW w:w="733"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32</w:t>
            </w:r>
          </w:p>
        </w:tc>
        <w:tc>
          <w:tcPr>
            <w:tcW w:w="804"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0.64</w:t>
            </w:r>
          </w:p>
        </w:tc>
        <w:tc>
          <w:tcPr>
            <w:tcW w:w="877"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0.82</w:t>
            </w:r>
          </w:p>
        </w:tc>
      </w:tr>
      <w:tr w:rsidR="003A61CF"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2"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23</w:t>
            </w:r>
          </w:p>
        </w:tc>
        <w:tc>
          <w:tcPr>
            <w:tcW w:w="866"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ರಾಮನಗರ</w:t>
            </w:r>
          </w:p>
        </w:tc>
        <w:tc>
          <w:tcPr>
            <w:tcW w:w="531"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4</w:t>
            </w:r>
          </w:p>
        </w:tc>
        <w:tc>
          <w:tcPr>
            <w:tcW w:w="733"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16</w:t>
            </w:r>
          </w:p>
        </w:tc>
        <w:tc>
          <w:tcPr>
            <w:tcW w:w="804"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0.32</w:t>
            </w:r>
          </w:p>
        </w:tc>
        <w:tc>
          <w:tcPr>
            <w:tcW w:w="877"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0.50</w:t>
            </w:r>
          </w:p>
        </w:tc>
      </w:tr>
      <w:tr w:rsidR="003A61CF"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2"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24</w:t>
            </w:r>
          </w:p>
        </w:tc>
        <w:tc>
          <w:tcPr>
            <w:tcW w:w="866"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ರಾಯಚುರ</w:t>
            </w:r>
          </w:p>
        </w:tc>
        <w:tc>
          <w:tcPr>
            <w:tcW w:w="531"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7</w:t>
            </w:r>
          </w:p>
        </w:tc>
        <w:tc>
          <w:tcPr>
            <w:tcW w:w="733"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28</w:t>
            </w:r>
          </w:p>
        </w:tc>
        <w:tc>
          <w:tcPr>
            <w:tcW w:w="804"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0.56</w:t>
            </w:r>
          </w:p>
        </w:tc>
        <w:tc>
          <w:tcPr>
            <w:tcW w:w="877"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0.74</w:t>
            </w:r>
          </w:p>
        </w:tc>
      </w:tr>
      <w:tr w:rsidR="003A61CF"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2"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25</w:t>
            </w:r>
          </w:p>
        </w:tc>
        <w:tc>
          <w:tcPr>
            <w:tcW w:w="866"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ಶಿವಮೊಗ್ಗ</w:t>
            </w:r>
          </w:p>
        </w:tc>
        <w:tc>
          <w:tcPr>
            <w:tcW w:w="531"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7</w:t>
            </w:r>
          </w:p>
        </w:tc>
        <w:tc>
          <w:tcPr>
            <w:tcW w:w="733"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28</w:t>
            </w:r>
          </w:p>
        </w:tc>
        <w:tc>
          <w:tcPr>
            <w:tcW w:w="804"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0.56</w:t>
            </w:r>
          </w:p>
        </w:tc>
        <w:tc>
          <w:tcPr>
            <w:tcW w:w="877"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0.74</w:t>
            </w:r>
          </w:p>
        </w:tc>
      </w:tr>
      <w:tr w:rsidR="003A61CF"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2"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26</w:t>
            </w:r>
          </w:p>
        </w:tc>
        <w:tc>
          <w:tcPr>
            <w:tcW w:w="866"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ತುಮಕೂರು</w:t>
            </w:r>
          </w:p>
        </w:tc>
        <w:tc>
          <w:tcPr>
            <w:tcW w:w="531"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10</w:t>
            </w:r>
          </w:p>
        </w:tc>
        <w:tc>
          <w:tcPr>
            <w:tcW w:w="733"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40</w:t>
            </w:r>
          </w:p>
        </w:tc>
        <w:tc>
          <w:tcPr>
            <w:tcW w:w="804"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0.80</w:t>
            </w:r>
          </w:p>
        </w:tc>
        <w:tc>
          <w:tcPr>
            <w:tcW w:w="877"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0.98</w:t>
            </w:r>
          </w:p>
        </w:tc>
      </w:tr>
      <w:tr w:rsidR="003A61CF"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2"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27</w:t>
            </w:r>
          </w:p>
        </w:tc>
        <w:tc>
          <w:tcPr>
            <w:tcW w:w="866"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ಉತ್ತರಕನ್ನಡ</w:t>
            </w:r>
          </w:p>
        </w:tc>
        <w:tc>
          <w:tcPr>
            <w:tcW w:w="531"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12</w:t>
            </w:r>
          </w:p>
        </w:tc>
        <w:tc>
          <w:tcPr>
            <w:tcW w:w="733"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48</w:t>
            </w:r>
          </w:p>
        </w:tc>
        <w:tc>
          <w:tcPr>
            <w:tcW w:w="804"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0.96</w:t>
            </w:r>
          </w:p>
        </w:tc>
        <w:tc>
          <w:tcPr>
            <w:tcW w:w="877"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1.14</w:t>
            </w:r>
          </w:p>
        </w:tc>
      </w:tr>
      <w:tr w:rsidR="003A61CF"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2"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28</w:t>
            </w:r>
          </w:p>
        </w:tc>
        <w:tc>
          <w:tcPr>
            <w:tcW w:w="866"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ವಿಜಯಪುರ</w:t>
            </w:r>
          </w:p>
        </w:tc>
        <w:tc>
          <w:tcPr>
            <w:tcW w:w="531"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12</w:t>
            </w:r>
          </w:p>
        </w:tc>
        <w:tc>
          <w:tcPr>
            <w:tcW w:w="733"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48</w:t>
            </w:r>
          </w:p>
        </w:tc>
        <w:tc>
          <w:tcPr>
            <w:tcW w:w="804"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0.96</w:t>
            </w:r>
          </w:p>
        </w:tc>
        <w:tc>
          <w:tcPr>
            <w:tcW w:w="877"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1.14</w:t>
            </w:r>
          </w:p>
        </w:tc>
      </w:tr>
      <w:tr w:rsidR="003A61CF"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2"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29</w:t>
            </w:r>
          </w:p>
        </w:tc>
        <w:tc>
          <w:tcPr>
            <w:tcW w:w="866"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ವಿಜಯನಗರ</w:t>
            </w:r>
          </w:p>
        </w:tc>
        <w:tc>
          <w:tcPr>
            <w:tcW w:w="531"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6</w:t>
            </w:r>
          </w:p>
        </w:tc>
        <w:tc>
          <w:tcPr>
            <w:tcW w:w="733"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24</w:t>
            </w:r>
          </w:p>
        </w:tc>
        <w:tc>
          <w:tcPr>
            <w:tcW w:w="804"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0.48</w:t>
            </w:r>
          </w:p>
        </w:tc>
        <w:tc>
          <w:tcPr>
            <w:tcW w:w="877"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0.09</w:t>
            </w:r>
          </w:p>
        </w:tc>
        <w:tc>
          <w:tcPr>
            <w:tcW w:w="768"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0.57</w:t>
            </w:r>
          </w:p>
        </w:tc>
      </w:tr>
      <w:tr w:rsidR="003A61CF"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2"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30</w:t>
            </w:r>
          </w:p>
        </w:tc>
        <w:tc>
          <w:tcPr>
            <w:tcW w:w="866"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ಉಡುಪಿ</w:t>
            </w:r>
          </w:p>
        </w:tc>
        <w:tc>
          <w:tcPr>
            <w:tcW w:w="531"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7</w:t>
            </w:r>
          </w:p>
        </w:tc>
        <w:tc>
          <w:tcPr>
            <w:tcW w:w="733"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28</w:t>
            </w:r>
          </w:p>
        </w:tc>
        <w:tc>
          <w:tcPr>
            <w:tcW w:w="804"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0.56</w:t>
            </w:r>
          </w:p>
        </w:tc>
        <w:tc>
          <w:tcPr>
            <w:tcW w:w="877"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0.74</w:t>
            </w:r>
          </w:p>
        </w:tc>
      </w:tr>
      <w:tr w:rsidR="003A61CF"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2"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31</w:t>
            </w:r>
          </w:p>
        </w:tc>
        <w:tc>
          <w:tcPr>
            <w:tcW w:w="866"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ಯಾದಗಿರಿ</w:t>
            </w:r>
          </w:p>
        </w:tc>
        <w:tc>
          <w:tcPr>
            <w:tcW w:w="531"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6</w:t>
            </w:r>
          </w:p>
        </w:tc>
        <w:tc>
          <w:tcPr>
            <w:tcW w:w="733"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24</w:t>
            </w:r>
          </w:p>
        </w:tc>
        <w:tc>
          <w:tcPr>
            <w:tcW w:w="804"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0.48</w:t>
            </w:r>
          </w:p>
        </w:tc>
        <w:tc>
          <w:tcPr>
            <w:tcW w:w="877"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0.18</w:t>
            </w:r>
          </w:p>
        </w:tc>
        <w:tc>
          <w:tcPr>
            <w:tcW w:w="768" w:type="pct"/>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0.66</w:t>
            </w:r>
          </w:p>
        </w:tc>
      </w:tr>
      <w:tr w:rsidR="003A61CF"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88" w:type="pct"/>
            <w:gridSpan w:val="2"/>
            <w:shd w:val="clear" w:color="auto" w:fill="auto"/>
            <w:vAlign w:val="center"/>
            <w:hideMark/>
          </w:tcPr>
          <w:p w:rsidR="003A61CF" w:rsidRPr="00A7309B" w:rsidRDefault="003A61CF" w:rsidP="003A61CF">
            <w:pPr>
              <w:spacing w:before="40"/>
              <w:jc w:val="both"/>
              <w:rPr>
                <w:rFonts w:ascii="Tunga" w:hAnsi="Tunga" w:cs="Tunga"/>
                <w:b/>
                <w:bCs/>
                <w:color w:val="595959"/>
                <w:sz w:val="28"/>
                <w:szCs w:val="28"/>
              </w:rPr>
            </w:pPr>
            <w:r w:rsidRPr="00A7309B">
              <w:rPr>
                <w:rFonts w:ascii="Tunga" w:hAnsi="Tunga" w:cs="Tunga"/>
                <w:b/>
                <w:bCs/>
                <w:color w:val="595959"/>
                <w:sz w:val="28"/>
                <w:szCs w:val="28"/>
              </w:rPr>
              <w:t>ಒಟ್ಟು</w:t>
            </w:r>
          </w:p>
        </w:tc>
        <w:tc>
          <w:tcPr>
            <w:tcW w:w="531" w:type="pct"/>
            <w:shd w:val="clear" w:color="auto" w:fill="auto"/>
            <w:vAlign w:val="center"/>
            <w:hideMark/>
          </w:tcPr>
          <w:p w:rsidR="003A61CF" w:rsidRPr="00A7309B" w:rsidRDefault="003A61CF" w:rsidP="003A61CF">
            <w:pPr>
              <w:spacing w:before="40"/>
              <w:jc w:val="both"/>
              <w:rPr>
                <w:rFonts w:ascii="Tunga" w:hAnsi="Tunga" w:cs="Tunga"/>
                <w:b/>
                <w:bCs/>
                <w:color w:val="595959"/>
                <w:sz w:val="28"/>
                <w:szCs w:val="28"/>
              </w:rPr>
            </w:pPr>
            <w:r w:rsidRPr="00A7309B">
              <w:rPr>
                <w:rFonts w:ascii="Tunga" w:hAnsi="Tunga" w:cs="Tunga"/>
                <w:b/>
                <w:bCs/>
                <w:color w:val="595959"/>
                <w:sz w:val="28"/>
                <w:szCs w:val="28"/>
              </w:rPr>
              <w:t>227</w:t>
            </w:r>
          </w:p>
        </w:tc>
        <w:tc>
          <w:tcPr>
            <w:tcW w:w="733" w:type="pct"/>
            <w:shd w:val="clear" w:color="auto" w:fill="auto"/>
            <w:vAlign w:val="center"/>
            <w:hideMark/>
          </w:tcPr>
          <w:p w:rsidR="003A61CF" w:rsidRPr="00A7309B" w:rsidRDefault="003A61CF" w:rsidP="003A61CF">
            <w:pPr>
              <w:spacing w:before="40"/>
              <w:jc w:val="both"/>
              <w:rPr>
                <w:rFonts w:ascii="Tunga" w:hAnsi="Tunga" w:cs="Tunga"/>
                <w:b/>
                <w:bCs/>
                <w:color w:val="595959"/>
                <w:sz w:val="28"/>
                <w:szCs w:val="28"/>
              </w:rPr>
            </w:pPr>
            <w:r w:rsidRPr="00A7309B">
              <w:rPr>
                <w:rFonts w:ascii="Tunga" w:hAnsi="Tunga" w:cs="Tunga"/>
                <w:b/>
                <w:bCs/>
                <w:color w:val="595959"/>
                <w:sz w:val="28"/>
                <w:szCs w:val="28"/>
              </w:rPr>
              <w:t>908</w:t>
            </w:r>
          </w:p>
        </w:tc>
        <w:tc>
          <w:tcPr>
            <w:tcW w:w="804" w:type="pct"/>
            <w:shd w:val="clear" w:color="auto" w:fill="auto"/>
            <w:vAlign w:val="center"/>
            <w:hideMark/>
          </w:tcPr>
          <w:p w:rsidR="003A61CF" w:rsidRPr="00A7309B" w:rsidRDefault="003A61CF" w:rsidP="003A61CF">
            <w:pPr>
              <w:spacing w:before="40"/>
              <w:jc w:val="both"/>
              <w:rPr>
                <w:rFonts w:ascii="Tunga" w:hAnsi="Tunga" w:cs="Tunga"/>
                <w:b/>
                <w:bCs/>
                <w:color w:val="595959"/>
                <w:sz w:val="28"/>
                <w:szCs w:val="28"/>
              </w:rPr>
            </w:pPr>
            <w:r w:rsidRPr="00A7309B">
              <w:rPr>
                <w:rFonts w:ascii="Tunga" w:hAnsi="Tunga" w:cs="Tunga"/>
                <w:b/>
                <w:bCs/>
                <w:color w:val="595959"/>
                <w:sz w:val="28"/>
                <w:szCs w:val="28"/>
              </w:rPr>
              <w:t>18.16</w:t>
            </w:r>
          </w:p>
        </w:tc>
        <w:tc>
          <w:tcPr>
            <w:tcW w:w="877" w:type="pct"/>
            <w:shd w:val="clear" w:color="auto" w:fill="auto"/>
            <w:vAlign w:val="center"/>
            <w:hideMark/>
          </w:tcPr>
          <w:p w:rsidR="003A61CF" w:rsidRPr="00A7309B" w:rsidRDefault="003A61CF" w:rsidP="003A61CF">
            <w:pPr>
              <w:spacing w:before="40"/>
              <w:jc w:val="both"/>
              <w:rPr>
                <w:rFonts w:ascii="Tunga" w:hAnsi="Tunga" w:cs="Tunga"/>
                <w:b/>
                <w:bCs/>
                <w:color w:val="595959"/>
                <w:sz w:val="28"/>
                <w:szCs w:val="28"/>
              </w:rPr>
            </w:pPr>
            <w:r w:rsidRPr="00A7309B">
              <w:rPr>
                <w:rFonts w:ascii="Tunga" w:hAnsi="Tunga" w:cs="Tunga"/>
                <w:b/>
                <w:bCs/>
                <w:color w:val="595959"/>
                <w:sz w:val="28"/>
                <w:szCs w:val="28"/>
              </w:rPr>
              <w:t>5.40</w:t>
            </w:r>
          </w:p>
        </w:tc>
        <w:tc>
          <w:tcPr>
            <w:tcW w:w="768" w:type="pct"/>
            <w:shd w:val="clear" w:color="auto" w:fill="auto"/>
            <w:vAlign w:val="center"/>
            <w:hideMark/>
          </w:tcPr>
          <w:p w:rsidR="003A61CF" w:rsidRPr="00A7309B" w:rsidRDefault="003A61CF" w:rsidP="003A61CF">
            <w:pPr>
              <w:spacing w:before="40"/>
              <w:jc w:val="both"/>
              <w:rPr>
                <w:rFonts w:ascii="Tunga" w:hAnsi="Tunga" w:cs="Tunga"/>
                <w:b/>
                <w:bCs/>
                <w:color w:val="595959"/>
                <w:sz w:val="28"/>
                <w:szCs w:val="28"/>
              </w:rPr>
            </w:pPr>
            <w:r w:rsidRPr="00A7309B">
              <w:rPr>
                <w:rFonts w:ascii="Tunga" w:hAnsi="Tunga" w:cs="Tunga"/>
                <w:b/>
                <w:bCs/>
                <w:color w:val="595959"/>
                <w:sz w:val="28"/>
                <w:szCs w:val="28"/>
              </w:rPr>
              <w:t>23.56</w:t>
            </w:r>
          </w:p>
        </w:tc>
      </w:tr>
      <w:tr w:rsidR="003A61CF" w:rsidRPr="00A7309B" w:rsidTr="009F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7"/>
            <w:shd w:val="clear" w:color="auto" w:fill="auto"/>
            <w:vAlign w:val="center"/>
            <w:hideMark/>
          </w:tcPr>
          <w:p w:rsidR="003A61CF" w:rsidRPr="00A7309B" w:rsidRDefault="003A61CF" w:rsidP="003A61CF">
            <w:pPr>
              <w:spacing w:before="40"/>
              <w:jc w:val="both"/>
              <w:rPr>
                <w:rFonts w:ascii="Tunga" w:hAnsi="Tunga" w:cs="Tunga"/>
                <w:color w:val="595959"/>
                <w:sz w:val="28"/>
                <w:szCs w:val="28"/>
              </w:rPr>
            </w:pPr>
            <w:r w:rsidRPr="00A7309B">
              <w:rPr>
                <w:rFonts w:ascii="Tunga" w:hAnsi="Tunga" w:cs="Tunga"/>
                <w:color w:val="595959"/>
                <w:sz w:val="28"/>
                <w:szCs w:val="28"/>
              </w:rPr>
              <w:t>ಸೂಚನೆ : * 6 ಸಲಹೆಗಾರರಿಗೆ</w:t>
            </w:r>
          </w:p>
        </w:tc>
      </w:tr>
    </w:tbl>
    <w:p w:rsidR="003A61CF" w:rsidRPr="00A7309B" w:rsidRDefault="003A61CF" w:rsidP="003A61CF">
      <w:pPr>
        <w:spacing w:before="140" w:after="140" w:line="340" w:lineRule="atLeast"/>
        <w:jc w:val="both"/>
        <w:rPr>
          <w:rFonts w:ascii="Tunga" w:hAnsi="Tunga" w:cs="Tunga"/>
          <w:b/>
          <w:color w:val="595959"/>
          <w:sz w:val="28"/>
          <w:szCs w:val="28"/>
        </w:rPr>
      </w:pPr>
    </w:p>
    <w:p w:rsidR="003A61CF" w:rsidRPr="00A7309B" w:rsidRDefault="003A61CF" w:rsidP="003A61CF">
      <w:pPr>
        <w:jc w:val="both"/>
        <w:rPr>
          <w:rFonts w:ascii="Tunga" w:hAnsi="Tunga" w:cs="Tunga"/>
          <w:b/>
          <w:color w:val="595959"/>
          <w:sz w:val="28"/>
          <w:szCs w:val="28"/>
        </w:rPr>
      </w:pPr>
      <w:r w:rsidRPr="00A7309B">
        <w:rPr>
          <w:rFonts w:ascii="Tunga" w:hAnsi="Tunga" w:cs="Tunga"/>
          <w:b/>
          <w:color w:val="595959"/>
          <w:sz w:val="28"/>
          <w:szCs w:val="28"/>
        </w:rPr>
        <w:br w:type="page"/>
      </w:r>
    </w:p>
    <w:tbl>
      <w:tblPr>
        <w:tblW w:w="9384" w:type="dxa"/>
        <w:tblInd w:w="93" w:type="dxa"/>
        <w:tblLook w:val="04A0"/>
      </w:tblPr>
      <w:tblGrid>
        <w:gridCol w:w="892"/>
        <w:gridCol w:w="3134"/>
        <w:gridCol w:w="2610"/>
        <w:gridCol w:w="2748"/>
      </w:tblGrid>
      <w:tr w:rsidR="003A61CF" w:rsidRPr="00A7309B" w:rsidTr="009F3E61">
        <w:tc>
          <w:tcPr>
            <w:tcW w:w="9384" w:type="dxa"/>
            <w:gridSpan w:val="4"/>
            <w:tcBorders>
              <w:top w:val="nil"/>
              <w:left w:val="nil"/>
              <w:bottom w:val="single" w:sz="4" w:space="0" w:color="auto"/>
              <w:right w:val="nil"/>
            </w:tcBorders>
            <w:shd w:val="clear" w:color="auto" w:fill="auto"/>
            <w:vAlign w:val="center"/>
            <w:hideMark/>
          </w:tcPr>
          <w:p w:rsidR="003A61CF" w:rsidRPr="00A7309B" w:rsidRDefault="003A61CF" w:rsidP="003A61CF">
            <w:pPr>
              <w:spacing w:before="20" w:after="20"/>
              <w:jc w:val="both"/>
              <w:rPr>
                <w:rFonts w:ascii="Tunga" w:hAnsi="Tunga" w:cs="Tunga"/>
                <w:b/>
                <w:bCs/>
                <w:color w:val="595959"/>
                <w:sz w:val="28"/>
                <w:szCs w:val="28"/>
              </w:rPr>
            </w:pPr>
            <w:r w:rsidRPr="00A7309B">
              <w:rPr>
                <w:rFonts w:ascii="Tunga" w:hAnsi="Tunga" w:cs="Tunga"/>
                <w:b/>
                <w:bCs/>
                <w:color w:val="595959"/>
                <w:sz w:val="28"/>
                <w:szCs w:val="28"/>
              </w:rPr>
              <w:lastRenderedPageBreak/>
              <w:t>ಅನುಬಂಧ-3</w:t>
            </w:r>
          </w:p>
        </w:tc>
      </w:tr>
      <w:tr w:rsidR="003A61CF" w:rsidRPr="00A7309B" w:rsidTr="009F3E61">
        <w:tc>
          <w:tcPr>
            <w:tcW w:w="93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b/>
                <w:bCs/>
                <w:color w:val="595959"/>
                <w:sz w:val="28"/>
                <w:szCs w:val="28"/>
              </w:rPr>
            </w:pPr>
            <w:r w:rsidRPr="00A7309B">
              <w:rPr>
                <w:rFonts w:ascii="Tunga" w:hAnsi="Tunga" w:cs="Tunga"/>
                <w:b/>
                <w:bCs/>
                <w:color w:val="595959"/>
                <w:sz w:val="28"/>
                <w:szCs w:val="28"/>
              </w:rPr>
              <w:t>2021-22 ನೇ ಸಾಲಿನ ಬೆಳೆಸಮೀಕ್ಷೆ ಯೋಜನೆಯಡಿ ಬೆಳೆಸಮೀಕ್ಷೆ ಕುರಿತು ಮುದ್ರಣ ಮತ್ತು ವಿದ್ಯುನ್ಮಾನ ಮಾಧ್ಯಮದ ಮೂಲಕ ಪ್ರಚಾರ ಮಾಡುವ ಸಲುವಾಗಿಜಿಲ್ಲಾವಾರು ಅನುದಾನದ ಹಂಚಿಕೆ ವಿವರಗಳು (ರೂ. ಲಕ್ಷಗಳಲ್ಲಿ) - ಉ.ಶೀ:051</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b/>
                <w:bCs/>
                <w:color w:val="595959"/>
                <w:sz w:val="28"/>
                <w:szCs w:val="28"/>
              </w:rPr>
            </w:pPr>
            <w:r w:rsidRPr="00A7309B">
              <w:rPr>
                <w:rFonts w:ascii="Tunga" w:hAnsi="Tunga" w:cs="Tunga"/>
                <w:b/>
                <w:bCs/>
                <w:color w:val="595959"/>
                <w:sz w:val="28"/>
                <w:szCs w:val="28"/>
              </w:rPr>
              <w:t>ಕ್ರ.ಸಂ</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b/>
                <w:bCs/>
                <w:color w:val="595959"/>
                <w:sz w:val="28"/>
                <w:szCs w:val="28"/>
              </w:rPr>
            </w:pPr>
            <w:r w:rsidRPr="00A7309B">
              <w:rPr>
                <w:rFonts w:ascii="Tunga" w:hAnsi="Tunga" w:cs="Tunga"/>
                <w:b/>
                <w:bCs/>
                <w:color w:val="595959"/>
                <w:sz w:val="28"/>
                <w:szCs w:val="28"/>
              </w:rPr>
              <w:t>ಜಿಲ್ಲೆ</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b/>
                <w:bCs/>
                <w:color w:val="595959"/>
                <w:sz w:val="28"/>
                <w:szCs w:val="28"/>
              </w:rPr>
            </w:pPr>
            <w:r w:rsidRPr="00A7309B">
              <w:rPr>
                <w:rFonts w:ascii="Tunga" w:hAnsi="Tunga" w:cs="Tunga"/>
                <w:b/>
                <w:bCs/>
                <w:color w:val="595959"/>
                <w:sz w:val="28"/>
                <w:szCs w:val="28"/>
              </w:rPr>
              <w:t>ಒಟ್ಟು ತಾಲ್ಲೂಕುಗಳು</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b/>
                <w:bCs/>
                <w:color w:val="595959"/>
                <w:sz w:val="28"/>
                <w:szCs w:val="28"/>
              </w:rPr>
            </w:pPr>
            <w:r w:rsidRPr="00A7309B">
              <w:rPr>
                <w:rFonts w:ascii="Tunga" w:hAnsi="Tunga" w:cs="Tunga"/>
                <w:b/>
                <w:bCs/>
                <w:color w:val="595959"/>
                <w:sz w:val="28"/>
                <w:szCs w:val="28"/>
              </w:rPr>
              <w:t>ಹಂಚಿಕೆ ಮಾಡಿರುವ ಅನುದಾನದ ಒಟ್ಟುಮೊತ್ತ (ರೂ.ಲಕ್ಷಗಳು)</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ಬೆಂಗಳೂರ (ನ)</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5</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6.50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ಬೆಂಗಳೂರ (ಗ್ರಾ)</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5.20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ಬಾಗಲಕೋಟೆ</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9</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13.00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ಬೆಳಗಾವಿ</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14</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19.50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5</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ಬಿದರ್</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8</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10.40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6</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ಬಳ್ಳಾರಿ</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5</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4.70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7</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ಚಾಮರಾಜನಗರ</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5</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7.80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8</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ಚಿಕ್ಕಮಗಳೂರು</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8</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10.40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9</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ಚಿತ್ರದುರ್ಗ</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6</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7.80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10</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ಚಿಕ್ಕಬಳ್ಳಾಪುರ</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6</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10.10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11</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ದಾವಣಗೆರೆ</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6</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7.80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12</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ದಾರವಾಡ</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8</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10.40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13</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ದಕ್ಷಿಣಕನ್ನಡ</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7</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9.10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14</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ಗದಗ</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7</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9.10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lastRenderedPageBreak/>
              <w:t>15</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ಹಾವೇರಿ</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8</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10.40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16</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ಹಾಸನ</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8</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10.40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17</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ಕಲ್ಬುರ್ಗಿ</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11</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14.30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18</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ಕೊಪ್ಪಳ</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7</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9.10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19</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ಕೊಡಗು</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3.90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20</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ಕೋಲಾರ</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6</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7.80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21</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ಮಂಡ್ಯ</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7</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9.10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22</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ಮೈಸೂರ</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8</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11.70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23</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ರಾಮನಗರ</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4</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5.20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24</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ರಾಯಚುರ</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7</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9.10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25</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ಶಿವಮೊಗ್ಗ</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7</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9.10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26</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ತುಮಕೂರು</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10</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13.00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27</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ಉತ್ತರಕನ್ನಡ</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12</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15.60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28</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ವಿಜಯಪುರ</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12</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16.90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29</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ವಿಜಯ ನಗರ</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6</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5.70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30</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ಉಡುಪಿ</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7</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9.10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31</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ಯಾದಗಿರಿ</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6</w:t>
            </w: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7.80</w:t>
            </w:r>
          </w:p>
        </w:tc>
      </w:tr>
      <w:tr w:rsidR="003A61CF" w:rsidRPr="00A7309B" w:rsidTr="009F3E61">
        <w:tc>
          <w:tcPr>
            <w:tcW w:w="892" w:type="dxa"/>
            <w:tcBorders>
              <w:top w:val="nil"/>
              <w:left w:val="single" w:sz="4" w:space="0" w:color="auto"/>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color w:val="595959"/>
                <w:sz w:val="28"/>
                <w:szCs w:val="28"/>
              </w:rPr>
            </w:pPr>
            <w:r w:rsidRPr="00A7309B">
              <w:rPr>
                <w:rFonts w:ascii="Tunga" w:hAnsi="Tunga" w:cs="Tunga"/>
                <w:color w:val="595959"/>
                <w:sz w:val="28"/>
                <w:szCs w:val="28"/>
              </w:rPr>
              <w:t> </w:t>
            </w:r>
          </w:p>
        </w:tc>
        <w:tc>
          <w:tcPr>
            <w:tcW w:w="3134"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i/>
                <w:iCs/>
                <w:color w:val="595959"/>
                <w:sz w:val="28"/>
                <w:szCs w:val="28"/>
              </w:rPr>
            </w:pPr>
            <w:r w:rsidRPr="00A7309B">
              <w:rPr>
                <w:rFonts w:ascii="Tunga" w:hAnsi="Tunga" w:cs="Tunga"/>
                <w:i/>
                <w:iCs/>
                <w:color w:val="595959"/>
                <w:sz w:val="28"/>
                <w:szCs w:val="28"/>
              </w:rPr>
              <w:t>ಕೇಂದ್ರಕಚೇರಿ</w:t>
            </w:r>
          </w:p>
        </w:tc>
        <w:tc>
          <w:tcPr>
            <w:tcW w:w="2610"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i/>
                <w:iCs/>
                <w:color w:val="595959"/>
                <w:sz w:val="28"/>
                <w:szCs w:val="28"/>
              </w:rPr>
            </w:pPr>
          </w:p>
        </w:tc>
        <w:tc>
          <w:tcPr>
            <w:tcW w:w="2748" w:type="dxa"/>
            <w:tcBorders>
              <w:top w:val="nil"/>
              <w:left w:val="nil"/>
              <w:bottom w:val="single" w:sz="4" w:space="0" w:color="auto"/>
              <w:right w:val="single" w:sz="4" w:space="0" w:color="auto"/>
            </w:tcBorders>
            <w:shd w:val="clear" w:color="auto" w:fill="auto"/>
            <w:vAlign w:val="center"/>
            <w:hideMark/>
          </w:tcPr>
          <w:p w:rsidR="003A61CF" w:rsidRPr="00A7309B" w:rsidRDefault="003A61CF" w:rsidP="003A61CF">
            <w:pPr>
              <w:spacing w:before="20" w:after="20"/>
              <w:jc w:val="both"/>
              <w:rPr>
                <w:rFonts w:ascii="Tunga" w:hAnsi="Tunga" w:cs="Tunga"/>
                <w:i/>
                <w:iCs/>
                <w:color w:val="595959"/>
                <w:sz w:val="28"/>
                <w:szCs w:val="28"/>
              </w:rPr>
            </w:pPr>
            <w:r w:rsidRPr="00A7309B">
              <w:rPr>
                <w:rFonts w:ascii="Tunga" w:hAnsi="Tunga" w:cs="Tunga"/>
                <w:i/>
                <w:iCs/>
                <w:color w:val="595959"/>
                <w:sz w:val="28"/>
                <w:szCs w:val="28"/>
              </w:rPr>
              <w:t>70.00</w:t>
            </w:r>
          </w:p>
        </w:tc>
      </w:tr>
      <w:tr w:rsidR="003A61CF" w:rsidRPr="00A7309B" w:rsidTr="009F3E61">
        <w:tc>
          <w:tcPr>
            <w:tcW w:w="4026"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rsidR="003A61CF" w:rsidRPr="00A7309B" w:rsidRDefault="003A61CF" w:rsidP="003A61CF">
            <w:pPr>
              <w:spacing w:before="20" w:after="20"/>
              <w:jc w:val="both"/>
              <w:rPr>
                <w:rFonts w:ascii="Tunga" w:hAnsi="Tunga" w:cs="Tunga"/>
                <w:b/>
                <w:bCs/>
                <w:color w:val="595959"/>
                <w:sz w:val="28"/>
                <w:szCs w:val="28"/>
              </w:rPr>
            </w:pPr>
            <w:r w:rsidRPr="00A7309B">
              <w:rPr>
                <w:rFonts w:ascii="Tunga" w:hAnsi="Tunga" w:cs="Tunga"/>
                <w:b/>
                <w:bCs/>
                <w:color w:val="595959"/>
                <w:sz w:val="28"/>
                <w:szCs w:val="28"/>
              </w:rPr>
              <w:t>ಒಟ್ಟು</w:t>
            </w:r>
          </w:p>
        </w:tc>
        <w:tc>
          <w:tcPr>
            <w:tcW w:w="2610" w:type="dxa"/>
            <w:tcBorders>
              <w:top w:val="nil"/>
              <w:left w:val="nil"/>
              <w:bottom w:val="single" w:sz="4" w:space="0" w:color="auto"/>
              <w:right w:val="single" w:sz="4" w:space="0" w:color="auto"/>
            </w:tcBorders>
            <w:shd w:val="clear" w:color="000000" w:fill="FCD5B4"/>
            <w:vAlign w:val="center"/>
            <w:hideMark/>
          </w:tcPr>
          <w:p w:rsidR="003A61CF" w:rsidRPr="00A7309B" w:rsidRDefault="003A61CF" w:rsidP="003A61CF">
            <w:pPr>
              <w:spacing w:before="20" w:after="20"/>
              <w:jc w:val="both"/>
              <w:rPr>
                <w:rFonts w:ascii="Tunga" w:hAnsi="Tunga" w:cs="Tunga"/>
                <w:b/>
                <w:bCs/>
                <w:color w:val="595959"/>
                <w:sz w:val="28"/>
                <w:szCs w:val="28"/>
              </w:rPr>
            </w:pPr>
            <w:r w:rsidRPr="00A7309B">
              <w:rPr>
                <w:rFonts w:ascii="Tunga" w:hAnsi="Tunga" w:cs="Tunga"/>
                <w:b/>
                <w:bCs/>
                <w:color w:val="595959"/>
                <w:sz w:val="28"/>
                <w:szCs w:val="28"/>
              </w:rPr>
              <w:t>230</w:t>
            </w:r>
          </w:p>
        </w:tc>
        <w:tc>
          <w:tcPr>
            <w:tcW w:w="2748" w:type="dxa"/>
            <w:tcBorders>
              <w:top w:val="nil"/>
              <w:left w:val="nil"/>
              <w:bottom w:val="single" w:sz="4" w:space="0" w:color="auto"/>
              <w:right w:val="single" w:sz="4" w:space="0" w:color="auto"/>
            </w:tcBorders>
            <w:shd w:val="clear" w:color="000000" w:fill="FCD5B4"/>
            <w:vAlign w:val="center"/>
            <w:hideMark/>
          </w:tcPr>
          <w:p w:rsidR="003A61CF" w:rsidRPr="00A7309B" w:rsidRDefault="003A61CF" w:rsidP="003A61CF">
            <w:pPr>
              <w:spacing w:before="20" w:after="20"/>
              <w:jc w:val="both"/>
              <w:rPr>
                <w:rFonts w:ascii="Tunga" w:hAnsi="Tunga" w:cs="Tunga"/>
                <w:b/>
                <w:bCs/>
                <w:color w:val="595959"/>
                <w:sz w:val="28"/>
                <w:szCs w:val="28"/>
              </w:rPr>
            </w:pPr>
            <w:r w:rsidRPr="00A7309B">
              <w:rPr>
                <w:rFonts w:ascii="Tunga" w:hAnsi="Tunga" w:cs="Tunga"/>
                <w:b/>
                <w:bCs/>
                <w:color w:val="595959"/>
                <w:sz w:val="28"/>
                <w:szCs w:val="28"/>
              </w:rPr>
              <w:t>370.00</w:t>
            </w:r>
          </w:p>
        </w:tc>
      </w:tr>
    </w:tbl>
    <w:p w:rsidR="003A61CF" w:rsidRPr="00A7309B" w:rsidRDefault="003A61CF" w:rsidP="003A61CF">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 xml:space="preserve">ಉಪ ಶೀರ್ಷಿಕೆವಾರು ಬಿಡುಗಡೆಯಾಗುವ ಅನುದಾನವನ್ನು ಮಾಸ್ಟರ್ಸ ತರಬೇತುದಾರರಿಗೆ ಸಂಬಂಧಪಟ್ಟಂತೆ ವೆಚ್ಚವನ್ನು ತಾಲ್ಲೂಕು ಮಟ್ಟದಲ್ಲಿ ಮಾಡುವುದು ಹಾಗೂ ಜಿಲ್ಲಾ ತಾಂತ್ರಿಕ </w:t>
      </w:r>
      <w:r w:rsidRPr="00A7309B">
        <w:rPr>
          <w:rFonts w:ascii="Tunga" w:hAnsi="Tunga" w:cs="Tunga"/>
          <w:color w:val="595959"/>
          <w:sz w:val="28"/>
          <w:szCs w:val="28"/>
        </w:rPr>
        <w:lastRenderedPageBreak/>
        <w:t>ಸಲಹೆಗಾರರಿಗೆ ಗೌರವಧನವನ್ನು ಜಲ್ಲಾಮಟ್ಟದಲ್ಲಿ ವೆಚ್ಚ ಭರಿಸುವುದು ಹಾಗೂ ಪ್ರಚಾರದ ಘಟಕಗಳಿಗಾಗಿ ಬಿಡುಗಡೆಯಾದ ಅನುದಾನವನ್ನ ನಿಯಮಾನುಸಾರ ವೆಚ್ಚ ಭರಿಸುವುದು.</w:t>
      </w:r>
    </w:p>
    <w:p w:rsidR="003A61CF" w:rsidRPr="00A7309B" w:rsidRDefault="003A61CF" w:rsidP="003A61CF">
      <w:pPr>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br w:type="page"/>
      </w:r>
    </w:p>
    <w:p w:rsidR="003A61CF" w:rsidRPr="00A7309B" w:rsidRDefault="003A61CF" w:rsidP="003A61CF">
      <w:pPr>
        <w:spacing w:before="140" w:after="140" w:line="340" w:lineRule="atLeast"/>
        <w:jc w:val="both"/>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lastRenderedPageBreak/>
        <w:t>FLOW CHARTS</w:t>
      </w:r>
    </w:p>
    <w:p w:rsidR="003A61CF" w:rsidRPr="00A7309B" w:rsidRDefault="003A61CF" w:rsidP="001C2A56">
      <w:pPr>
        <w:pStyle w:val="ListParagraph"/>
        <w:widowControl w:val="0"/>
        <w:numPr>
          <w:ilvl w:val="0"/>
          <w:numId w:val="14"/>
        </w:numPr>
        <w:autoSpaceDE w:val="0"/>
        <w:autoSpaceDN w:val="0"/>
        <w:spacing w:before="140" w:beforeAutospacing="0" w:after="140" w:afterAutospacing="0" w:line="340" w:lineRule="atLeast"/>
        <w:ind w:right="0"/>
        <w:rPr>
          <w:rFonts w:ascii="Tunga" w:eastAsia="Arial Unicode MS" w:hAnsi="Tunga" w:cs="Tunga"/>
          <w:b/>
          <w:color w:val="595959"/>
          <w:sz w:val="28"/>
          <w:szCs w:val="28"/>
          <w:lang w:bidi="kn-IN"/>
        </w:rPr>
      </w:pPr>
      <w:r w:rsidRPr="00A7309B">
        <w:rPr>
          <w:rFonts w:ascii="Tunga" w:eastAsia="Arial Unicode MS" w:hAnsi="Tunga" w:cs="Tunga"/>
          <w:b/>
          <w:color w:val="595959"/>
          <w:sz w:val="28"/>
          <w:szCs w:val="28"/>
          <w:lang w:bidi="kn-IN"/>
        </w:rPr>
        <w:t>SOPs for Aadhar Authentication Failure Cases.</w:t>
      </w:r>
    </w:p>
    <w:p w:rsidR="003A61CF" w:rsidRPr="00A7309B" w:rsidRDefault="003A61CF" w:rsidP="003A61CF">
      <w:pPr>
        <w:pStyle w:val="ListParagraph"/>
        <w:spacing w:before="140" w:beforeAutospacing="0" w:after="140" w:afterAutospacing="0" w:line="340" w:lineRule="atLeast"/>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 xml:space="preserve">                                Mainly two reasons for authentication failure</w:t>
      </w:r>
    </w:p>
    <w:p w:rsidR="003A61CF" w:rsidRPr="00A7309B" w:rsidRDefault="003A61CF" w:rsidP="003A61CF">
      <w:pPr>
        <w:pStyle w:val="ListParagraph"/>
        <w:spacing w:before="140" w:beforeAutospacing="0" w:after="140" w:afterAutospacing="0" w:line="340" w:lineRule="atLeast"/>
        <w:rPr>
          <w:rFonts w:ascii="Tunga" w:eastAsia="Arial Unicode MS" w:hAnsi="Tunga" w:cs="Tunga"/>
          <w:color w:val="595959"/>
          <w:sz w:val="28"/>
          <w:szCs w:val="28"/>
          <w:lang w:bidi="kn-IN"/>
        </w:rPr>
      </w:pPr>
      <w:r w:rsidRPr="00A7309B">
        <w:rPr>
          <w:rFonts w:ascii="Tunga" w:eastAsia="Arial Unicode MS" w:hAnsi="Tunga" w:cs="Tunga"/>
          <w:noProof/>
          <w:color w:val="595959"/>
          <w:sz w:val="28"/>
          <w:szCs w:val="28"/>
          <w:lang w:val="en-IN" w:eastAsia="en-IN"/>
        </w:rPr>
        <w:pict>
          <v:shapetype id="_x0000_t32" coordsize="21600,21600" o:spt="32" o:oned="t" path="m,l21600,21600e" filled="f">
            <v:path arrowok="t" fillok="f" o:connecttype="none"/>
            <o:lock v:ext="edit" shapetype="t"/>
          </v:shapetype>
          <v:shape id="Straight Arrow Connector 11" o:spid="_x0000_s1027" type="#_x0000_t32" style="position:absolute;left:0;text-align:left;margin-left:344.25pt;margin-top:6.45pt;width:0;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" strokecolor="#4579b8">
            <v:stroke endarrow="open"/>
          </v:shape>
        </w:pict>
      </w:r>
      <w:r w:rsidRPr="00A7309B">
        <w:rPr>
          <w:rFonts w:ascii="Tunga" w:eastAsia="Arial Unicode MS" w:hAnsi="Tunga" w:cs="Tunga"/>
          <w:noProof/>
          <w:color w:val="595959"/>
          <w:sz w:val="28"/>
          <w:szCs w:val="28"/>
          <w:lang w:val="en-IN" w:eastAsia="en-IN"/>
        </w:rPr>
        <w:pict>
          <v:shape id="Straight Arrow Connector 10" o:spid="_x0000_s1026" type="#_x0000_t32" style="position:absolute;left:0;text-align:left;margin-left:143.25pt;margin-top:6.45pt;width:0;height:1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" strokecolor="#4579b8">
            <v:stroke endarrow="open"/>
          </v:shape>
        </w:pict>
      </w:r>
    </w:p>
    <w:p w:rsidR="003A61CF" w:rsidRPr="00A7309B" w:rsidRDefault="003A61CF" w:rsidP="003A61CF">
      <w:pPr>
        <w:spacing w:before="140" w:after="140" w:line="340" w:lineRule="atLeast"/>
        <w:jc w:val="both"/>
        <w:rPr>
          <w:rFonts w:ascii="Tunga" w:eastAsia="Arial Unicode MS" w:hAnsi="Tunga" w:cs="Tunga"/>
          <w:color w:val="595959"/>
          <w:sz w:val="28"/>
          <w:szCs w:val="28"/>
          <w:lang w:bidi="kn-IN"/>
        </w:rPr>
      </w:pPr>
      <w:r w:rsidRPr="00A7309B">
        <w:rPr>
          <w:rFonts w:ascii="Tunga" w:eastAsia="Arial Unicode MS" w:hAnsi="Tunga" w:cs="Tunga"/>
          <w:noProof/>
          <w:color w:val="595959"/>
          <w:sz w:val="28"/>
          <w:szCs w:val="28"/>
        </w:rPr>
        <w:pict>
          <v:shape id="Straight Arrow Connector 13" o:spid="_x0000_s1029" type="#_x0000_t32" style="position:absolute;left:0;text-align:left;margin-left:346.5pt;margin-top:21.45pt;width:0;height:1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" strokecolor="#4579b8">
            <v:stroke endarrow="open"/>
          </v:shape>
        </w:pict>
      </w:r>
      <w:r w:rsidRPr="00A7309B">
        <w:rPr>
          <w:rFonts w:ascii="Tunga" w:eastAsia="Arial Unicode MS" w:hAnsi="Tunga" w:cs="Tunga"/>
          <w:color w:val="595959"/>
          <w:sz w:val="28"/>
          <w:szCs w:val="28"/>
          <w:lang w:bidi="kn-IN"/>
        </w:rPr>
        <w:t>1. Aadhar not seeded to bank account                            2. Account inactive or frozen</w:t>
      </w:r>
    </w:p>
    <w:p w:rsidR="003A61CF" w:rsidRPr="00A7309B" w:rsidRDefault="003A61CF" w:rsidP="003A61CF">
      <w:pPr>
        <w:spacing w:before="140" w:after="140" w:line="340" w:lineRule="atLeast"/>
        <w:jc w:val="both"/>
        <w:rPr>
          <w:rFonts w:ascii="Tunga" w:eastAsia="Arial Unicode MS" w:hAnsi="Tunga" w:cs="Tunga"/>
          <w:color w:val="595959"/>
          <w:sz w:val="28"/>
          <w:szCs w:val="28"/>
          <w:lang w:bidi="kn-IN"/>
        </w:rPr>
      </w:pPr>
      <w:r w:rsidRPr="00A7309B">
        <w:rPr>
          <w:rFonts w:ascii="Tunga" w:eastAsia="Arial Unicode MS" w:hAnsi="Tunga" w:cs="Tunga"/>
          <w:noProof/>
          <w:color w:val="595959"/>
          <w:sz w:val="28"/>
          <w:szCs w:val="28"/>
        </w:rPr>
        <w:pict>
          <v:shape id="Straight Arrow Connector 12" o:spid="_x0000_s1028" type="#_x0000_t32" style="position:absolute;left:0;text-align:left;margin-left:2in;margin-top:5.5pt;width:0;height:1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" strokecolor="#4579b8">
            <v:stroke endarrow="open"/>
          </v:shape>
        </w:pict>
      </w:r>
    </w:p>
    <w:p w:rsidR="003A61CF" w:rsidRPr="00A7309B" w:rsidRDefault="003A61CF" w:rsidP="003A61CF">
      <w:pPr>
        <w:pStyle w:val="ListParagraph"/>
        <w:spacing w:before="140" w:beforeAutospacing="0" w:after="140" w:afterAutospacing="0" w:line="340" w:lineRule="atLeast"/>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Need to enter name as per latest Aadhar in               Bank Account to be activated</w:t>
      </w:r>
    </w:p>
    <w:p w:rsidR="003A61CF" w:rsidRPr="00A7309B" w:rsidRDefault="003A61CF" w:rsidP="003A61CF">
      <w:pPr>
        <w:pStyle w:val="ListParagraph"/>
        <w:spacing w:before="140" w:beforeAutospacing="0" w:after="140" w:afterAutospacing="0" w:line="340" w:lineRule="atLeast"/>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 xml:space="preserve">         Tehsil login and same has to be</w:t>
      </w:r>
    </w:p>
    <w:p w:rsidR="003A61CF" w:rsidRPr="00A7309B" w:rsidRDefault="003A61CF" w:rsidP="003A61CF">
      <w:pPr>
        <w:pStyle w:val="ListParagraph"/>
        <w:spacing w:before="140" w:beforeAutospacing="0" w:after="140" w:afterAutospacing="0" w:line="340" w:lineRule="atLeast"/>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 xml:space="preserve">             Linked to the Bank account</w:t>
      </w:r>
    </w:p>
    <w:p w:rsidR="003A61CF" w:rsidRPr="00A7309B" w:rsidRDefault="003A61CF" w:rsidP="003A61CF">
      <w:pPr>
        <w:pStyle w:val="ListParagraph"/>
        <w:spacing w:before="140" w:beforeAutospacing="0" w:after="140" w:afterAutospacing="0" w:line="340" w:lineRule="atLeast"/>
        <w:rPr>
          <w:rFonts w:ascii="Tunga" w:eastAsia="Arial Unicode MS" w:hAnsi="Tunga" w:cs="Tunga"/>
          <w:color w:val="595959"/>
          <w:sz w:val="28"/>
          <w:szCs w:val="28"/>
          <w:lang w:bidi="kn-IN"/>
        </w:rPr>
      </w:pPr>
      <w:r w:rsidRPr="00A7309B">
        <w:rPr>
          <w:rFonts w:ascii="Tunga" w:eastAsia="Arial Unicode MS" w:hAnsi="Tunga" w:cs="Tunga"/>
          <w:noProof/>
          <w:color w:val="595959"/>
          <w:sz w:val="28"/>
          <w:szCs w:val="28"/>
          <w:lang w:val="en-IN" w:eastAsia="en-IN"/>
        </w:rPr>
        <w:pict>
          <v:shape id="Straight Arrow Connector 27" o:spid="_x0000_s1030" type="#_x0000_t32" style="position:absolute;left:0;text-align:left;margin-left:143.25pt;margin-top:5.5pt;width:0;height:1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" strokecolor="#4579b8">
            <v:stroke endarrow="open"/>
          </v:shape>
        </w:pict>
      </w:r>
    </w:p>
    <w:p w:rsidR="003A61CF" w:rsidRPr="00A7309B" w:rsidRDefault="003A61CF" w:rsidP="003A61CF">
      <w:pPr>
        <w:pStyle w:val="ListParagraph"/>
        <w:spacing w:before="140" w:beforeAutospacing="0" w:after="140" w:afterAutospacing="0" w:line="340" w:lineRule="atLeast"/>
        <w:rPr>
          <w:rFonts w:ascii="Tunga" w:eastAsia="Arial Unicode MS" w:hAnsi="Tunga" w:cs="Tunga"/>
          <w:color w:val="595959"/>
          <w:sz w:val="28"/>
          <w:szCs w:val="28"/>
          <w:lang w:bidi="kn-IN"/>
        </w:rPr>
      </w:pPr>
      <w:r w:rsidRPr="00A7309B">
        <w:rPr>
          <w:rFonts w:ascii="Tunga" w:eastAsia="Arial Unicode MS" w:hAnsi="Tunga" w:cs="Tunga"/>
          <w:color w:val="595959"/>
          <w:sz w:val="28"/>
          <w:szCs w:val="28"/>
          <w:lang w:bidi="kn-IN"/>
        </w:rPr>
        <w:t>After updation in tehsil login it takes 3 days’ time to fetch in CD login for further approval process.</w:t>
      </w:r>
    </w:p>
    <w:p w:rsidR="003A61CF" w:rsidRPr="00A7309B" w:rsidRDefault="003A61CF" w:rsidP="003A61CF">
      <w:pPr>
        <w:spacing w:before="140" w:after="140" w:line="340" w:lineRule="atLeast"/>
        <w:jc w:val="both"/>
        <w:rPr>
          <w:rFonts w:ascii="Tunga" w:eastAsia="Arial Unicode MS" w:hAnsi="Tunga" w:cs="Tunga"/>
          <w:color w:val="595959"/>
          <w:sz w:val="28"/>
          <w:szCs w:val="28"/>
          <w:lang w:bidi="kn-IN"/>
        </w:rPr>
      </w:pPr>
    </w:p>
    <w:p w:rsidR="003A61CF" w:rsidRPr="00A7309B" w:rsidRDefault="003A61CF" w:rsidP="003A61CF">
      <w:pPr>
        <w:spacing w:before="140" w:after="140" w:line="340" w:lineRule="atLeast"/>
        <w:jc w:val="both"/>
        <w:rPr>
          <w:rFonts w:ascii="Tunga" w:eastAsia="Arial Unicode MS" w:hAnsi="Tunga" w:cs="Tunga"/>
          <w:b/>
          <w:color w:val="595959"/>
          <w:sz w:val="28"/>
          <w:szCs w:val="28"/>
        </w:rPr>
      </w:pPr>
      <w:r w:rsidRPr="00A7309B">
        <w:rPr>
          <w:rFonts w:ascii="Tunga" w:eastAsia="Arial Unicode MS" w:hAnsi="Tunga" w:cs="Tunga"/>
          <w:b/>
          <w:color w:val="595959"/>
          <w:sz w:val="28"/>
          <w:szCs w:val="28"/>
          <w:lang w:bidi="kn-IN"/>
        </w:rPr>
        <w:t xml:space="preserve">2.  </w:t>
      </w:r>
      <w:r w:rsidRPr="00A7309B">
        <w:rPr>
          <w:rFonts w:ascii="Tunga" w:eastAsia="Arial Unicode MS" w:hAnsi="Tunga" w:cs="Tunga"/>
          <w:b/>
          <w:color w:val="595959"/>
          <w:sz w:val="28"/>
          <w:szCs w:val="28"/>
        </w:rPr>
        <w:t>ಮೇಲ್ವಿಚಾರಕರು ರೈತರ ಆಕ್ಷೇಪಣೆಗಳನ್ನು ಪರಿಶೀಲಿಸುವ ಕುರಿತು ಮಾಹಿತಿ</w:t>
      </w:r>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Crop Survey website</w:t>
      </w:r>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noProof/>
          <w:color w:val="595959"/>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31" type="#_x0000_t67" style="position:absolute;left:0;text-align:left;margin-left:230.25pt;margin-top:.5pt;width:6.75pt;height: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">
            <v:textbox style="layout-flow:vertical-ideographic"/>
          </v:shape>
        </w:pict>
      </w:r>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noProof/>
          <w:color w:val="595959"/>
          <w:sz w:val="28"/>
          <w:szCs w:val="28"/>
        </w:rPr>
        <w:pict>
          <v:shape id="Down Arrow 8" o:spid="_x0000_s1032" type="#_x0000_t67" style="position:absolute;left:0;text-align:left;margin-left:228.75pt;margin-top:20.8pt;width:6.75pt;height: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">
            <v:textbox style="layout-flow:vertical-ideographic"/>
          </v:shape>
        </w:pict>
      </w:r>
      <w:r w:rsidRPr="00A7309B">
        <w:rPr>
          <w:rFonts w:ascii="Tunga" w:eastAsia="Arial Unicode MS" w:hAnsi="Tunga" w:cs="Tunga"/>
          <w:color w:val="595959"/>
          <w:sz w:val="28"/>
          <w:szCs w:val="28"/>
        </w:rPr>
        <w:t>ವರ್ಷ ಹಾಗೂ ಹಂಗಾಮು ಆಯ್ಕೆ ಮಾಡಿಕೊಳ್ಳುವುದು</w:t>
      </w:r>
    </w:p>
    <w:p w:rsidR="003A61CF" w:rsidRPr="00A7309B" w:rsidRDefault="003A61CF" w:rsidP="003A61CF">
      <w:pPr>
        <w:spacing w:before="140" w:after="140" w:line="340" w:lineRule="atLeast"/>
        <w:jc w:val="both"/>
        <w:rPr>
          <w:rFonts w:ascii="Tunga" w:eastAsia="Arial Unicode MS" w:hAnsi="Tunga" w:cs="Tunga"/>
          <w:color w:val="595959"/>
          <w:sz w:val="28"/>
          <w:szCs w:val="28"/>
        </w:rPr>
      </w:pPr>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ಮೇಲ್ವಿಚಾರಕರ Login Id ಹಾಗೂ password ನಮೂದಿಸುವುದು</w:t>
      </w:r>
    </w:p>
    <w:p w:rsidR="003A61CF" w:rsidRPr="00A7309B" w:rsidRDefault="003A61CF" w:rsidP="003A61CF">
      <w:pPr>
        <w:spacing w:before="140" w:after="140" w:line="340" w:lineRule="atLeast"/>
        <w:jc w:val="both"/>
        <w:rPr>
          <w:rFonts w:ascii="Tunga" w:eastAsia="Arial Unicode MS" w:hAnsi="Tunga" w:cs="Tunga"/>
          <w:color w:val="595959"/>
          <w:sz w:val="28"/>
          <w:szCs w:val="28"/>
        </w:rPr>
      </w:pPr>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noProof/>
          <w:color w:val="595959"/>
          <w:sz w:val="28"/>
          <w:szCs w:val="28"/>
        </w:rPr>
        <w:lastRenderedPageBreak/>
        <w:pict>
          <v:shape id="Down Arrow 7" o:spid="_x0000_s1033" type="#_x0000_t67" style="position:absolute;left:0;text-align:left;margin-left:228.75pt;margin-top:-24.3pt;width:6.75pt;height:2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">
            <v:textbox style="layout-flow:vertical-ideographic"/>
          </v:shape>
        </w:pict>
      </w:r>
      <w:r w:rsidRPr="00A7309B">
        <w:rPr>
          <w:rFonts w:ascii="Tunga" w:eastAsia="Arial Unicode MS" w:hAnsi="Tunga" w:cs="Tunga"/>
          <w:color w:val="595959"/>
          <w:sz w:val="28"/>
          <w:szCs w:val="28"/>
        </w:rPr>
        <w:t xml:space="preserve">Select </w:t>
      </w:r>
      <w:r w:rsidRPr="00A7309B">
        <w:rPr>
          <w:rFonts w:ascii="Tunga" w:eastAsia="Arial Unicode MS" w:hAnsi="Tunga" w:cs="Tunga"/>
          <w:b/>
          <w:color w:val="595959"/>
          <w:sz w:val="28"/>
          <w:szCs w:val="28"/>
        </w:rPr>
        <w:t>Menus- Farmer objection raise details</w:t>
      </w:r>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noProof/>
          <w:color w:val="595959"/>
          <w:sz w:val="28"/>
          <w:szCs w:val="28"/>
        </w:rPr>
        <w:pict>
          <v:shape id="Down Arrow 6" o:spid="_x0000_s1034" type="#_x0000_t67" style="position:absolute;left:0;text-align:left;margin-left:230.25pt;margin-top:-.8pt;width:6.75pt;height: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">
            <v:textbox style="layout-flow:vertical-ideographic"/>
          </v:shape>
        </w:pict>
      </w:r>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ಹೋಬಳಿ ಹಾಗೂ ಗ್ರಾಮ ಆಯ್ಕೆಮಾಡುವುದು- Then click on </w:t>
      </w:r>
      <w:r w:rsidRPr="00A7309B">
        <w:rPr>
          <w:rFonts w:ascii="Tunga" w:eastAsia="Arial Unicode MS" w:hAnsi="Tunga" w:cs="Tunga"/>
          <w:b/>
          <w:color w:val="595959"/>
          <w:sz w:val="28"/>
          <w:szCs w:val="28"/>
        </w:rPr>
        <w:t>Get details</w:t>
      </w:r>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noProof/>
          <w:color w:val="595959"/>
          <w:sz w:val="28"/>
          <w:szCs w:val="28"/>
        </w:rPr>
        <w:pict>
          <v:shape id="Down Arrow 5" o:spid="_x0000_s1035" type="#_x0000_t67" style="position:absolute;left:0;text-align:left;margin-left:230.25pt;margin-top:-1.4pt;width:5.25pt;height:22.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">
            <v:textbox style="layout-flow:vertical-ideographic"/>
          </v:shape>
        </w:pict>
      </w:r>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ಆಕ್ಷೇಪಣೆಯನ್ನುಆಯ್ಕೆಮಾಡುವುದು (Scroll the screen to right end)</w:t>
      </w:r>
    </w:p>
    <w:p w:rsidR="003A61CF" w:rsidRPr="00A7309B" w:rsidRDefault="003A61CF" w:rsidP="003A61CF">
      <w:pPr>
        <w:spacing w:before="140" w:after="140" w:line="340" w:lineRule="atLeast"/>
        <w:jc w:val="both"/>
        <w:rPr>
          <w:rFonts w:ascii="Tunga" w:eastAsia="Arial Unicode MS" w:hAnsi="Tunga" w:cs="Tunga"/>
          <w:color w:val="595959"/>
          <w:sz w:val="28"/>
          <w:szCs w:val="28"/>
        </w:rPr>
      </w:pPr>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b/>
          <w:noProof/>
          <w:color w:val="595959"/>
          <w:sz w:val="28"/>
          <w:szCs w:val="28"/>
        </w:rPr>
        <w:pict>
          <v:shape id="Down Arrow 3" o:spid="_x0000_s1036" type="#_x0000_t67" style="position:absolute;left:0;text-align:left;margin-left:230.25pt;margin-top:-20.6pt;width:5.25pt;height:22.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">
            <v:textbox style="layout-flow:vertical-ideographic"/>
          </v:shape>
        </w:pict>
      </w:r>
      <w:r w:rsidRPr="00A7309B">
        <w:rPr>
          <w:rFonts w:ascii="Tunga" w:eastAsia="Arial Unicode MS" w:hAnsi="Tunga" w:cs="Tunga"/>
          <w:b/>
          <w:color w:val="595959"/>
          <w:sz w:val="28"/>
          <w:szCs w:val="28"/>
        </w:rPr>
        <w:t>View actual survey details</w:t>
      </w:r>
      <w:r w:rsidRPr="00A7309B">
        <w:rPr>
          <w:rFonts w:ascii="Tunga" w:eastAsia="Arial Unicode MS" w:hAnsi="Tunga" w:cs="Tunga"/>
          <w:color w:val="595959"/>
          <w:sz w:val="28"/>
          <w:szCs w:val="28"/>
        </w:rPr>
        <w:t>- to view the photo uploaded by PR/ Farmer</w:t>
      </w:r>
    </w:p>
    <w:p w:rsidR="003A61CF" w:rsidRPr="00A7309B" w:rsidRDefault="003A61CF" w:rsidP="003A61CF">
      <w:pPr>
        <w:jc w:val="both"/>
        <w:rPr>
          <w:rFonts w:ascii="Tunga" w:eastAsia="Arial Unicode MS" w:hAnsi="Tunga" w:cs="Tunga"/>
          <w:b/>
          <w:color w:val="595959"/>
          <w:sz w:val="28"/>
          <w:szCs w:val="28"/>
        </w:rPr>
      </w:pPr>
      <w:r w:rsidRPr="00A7309B">
        <w:rPr>
          <w:rFonts w:ascii="Tunga" w:eastAsia="Arial Unicode MS" w:hAnsi="Tunga" w:cs="Tunga"/>
          <w:b/>
          <w:color w:val="595959"/>
          <w:sz w:val="28"/>
          <w:szCs w:val="28"/>
        </w:rPr>
        <w:br w:type="page"/>
      </w:r>
    </w:p>
    <w:p w:rsidR="003A61CF" w:rsidRPr="00A7309B" w:rsidRDefault="003A61CF" w:rsidP="003A61CF">
      <w:pPr>
        <w:spacing w:before="140" w:after="140" w:line="340" w:lineRule="atLeast"/>
        <w:jc w:val="both"/>
        <w:rPr>
          <w:rFonts w:ascii="Tunga" w:eastAsia="Arial Unicode MS" w:hAnsi="Tunga" w:cs="Tunga"/>
          <w:color w:val="595959"/>
          <w:sz w:val="28"/>
          <w:szCs w:val="28"/>
        </w:rPr>
      </w:pPr>
      <w:proofErr w:type="gramStart"/>
      <w:r w:rsidRPr="00A7309B">
        <w:rPr>
          <w:rFonts w:ascii="Tunga" w:eastAsia="Arial Unicode MS" w:hAnsi="Tunga" w:cs="Tunga"/>
          <w:b/>
          <w:color w:val="595959"/>
          <w:sz w:val="28"/>
          <w:szCs w:val="28"/>
        </w:rPr>
        <w:lastRenderedPageBreak/>
        <w:t xml:space="preserve">Supervisor Action </w:t>
      </w:r>
      <w:r w:rsidRPr="00A7309B">
        <w:rPr>
          <w:rFonts w:ascii="Tunga" w:eastAsia="Arial Unicode MS" w:hAnsi="Tunga" w:cs="Tunga"/>
          <w:color w:val="595959"/>
          <w:sz w:val="28"/>
          <w:szCs w:val="28"/>
        </w:rPr>
        <w:t>ಅಲ್ಲಿ ಈ ಕೆಳಗಿನ ಆಯ್ಕೆಗಳನ್ನು ತೋರಿಸುವುದು.</w:t>
      </w:r>
      <w:proofErr w:type="gramEnd"/>
      <w:r w:rsidRPr="00A7309B">
        <w:rPr>
          <w:rFonts w:ascii="Tunga" w:eastAsia="Arial Unicode MS" w:hAnsi="Tunga" w:cs="Tunga"/>
          <w:color w:val="595959"/>
          <w:sz w:val="28"/>
          <w:szCs w:val="28"/>
        </w:rPr>
        <w:t xml:space="preserve"> </w:t>
      </w:r>
      <w:proofErr w:type="gramStart"/>
      <w:r w:rsidRPr="00A7309B">
        <w:rPr>
          <w:rFonts w:ascii="Tunga" w:eastAsia="Arial Unicode MS" w:hAnsi="Tunga" w:cs="Tunga"/>
          <w:color w:val="595959"/>
          <w:sz w:val="28"/>
          <w:szCs w:val="28"/>
        </w:rPr>
        <w:t>ಅವಶ್ಯಕತೆಗೆ ಅನುಗುಣವಾಗಿ ಒಂದನ್ನು ಆಯ್ಕೆಮಾಡುವುದು.</w:t>
      </w:r>
      <w:proofErr w:type="gramEnd"/>
    </w:p>
    <w:p w:rsidR="003A61CF" w:rsidRPr="00A7309B" w:rsidRDefault="003A61CF" w:rsidP="001C2A56">
      <w:pPr>
        <w:pStyle w:val="ListParagraph"/>
        <w:numPr>
          <w:ilvl w:val="0"/>
          <w:numId w:val="15"/>
        </w:numPr>
        <w:spacing w:before="140" w:beforeAutospacing="0" w:after="140" w:afterAutospacing="0" w:line="340" w:lineRule="atLeast"/>
        <w:ind w:left="714" w:right="0" w:hanging="357"/>
        <w:rPr>
          <w:rFonts w:ascii="Tunga" w:eastAsia="Arial Unicode MS" w:hAnsi="Tunga" w:cs="Tunga"/>
          <w:color w:val="595959"/>
          <w:sz w:val="28"/>
          <w:szCs w:val="28"/>
        </w:rPr>
      </w:pPr>
      <w:r w:rsidRPr="00A7309B">
        <w:rPr>
          <w:rFonts w:ascii="Tunga" w:eastAsia="Arial Unicode MS" w:hAnsi="Tunga" w:cs="Tunga"/>
          <w:color w:val="595959"/>
          <w:sz w:val="28"/>
          <w:szCs w:val="28"/>
        </w:rPr>
        <w:t>Mahzar Required</w:t>
      </w:r>
    </w:p>
    <w:p w:rsidR="003A61CF" w:rsidRPr="00A7309B" w:rsidRDefault="003A61CF" w:rsidP="001C2A56">
      <w:pPr>
        <w:pStyle w:val="ListParagraph"/>
        <w:numPr>
          <w:ilvl w:val="0"/>
          <w:numId w:val="15"/>
        </w:numPr>
        <w:spacing w:before="140" w:beforeAutospacing="0" w:after="140" w:afterAutospacing="0" w:line="340" w:lineRule="atLeast"/>
        <w:ind w:left="714" w:right="0" w:hanging="357"/>
        <w:rPr>
          <w:rFonts w:ascii="Tunga" w:eastAsia="Arial Unicode MS" w:hAnsi="Tunga" w:cs="Tunga"/>
          <w:color w:val="595959"/>
          <w:sz w:val="28"/>
          <w:szCs w:val="28"/>
        </w:rPr>
      </w:pPr>
      <w:r w:rsidRPr="00A7309B">
        <w:rPr>
          <w:rFonts w:ascii="Tunga" w:eastAsia="Arial Unicode MS" w:hAnsi="Tunga" w:cs="Tunga"/>
          <w:color w:val="595959"/>
          <w:sz w:val="28"/>
          <w:szCs w:val="28"/>
        </w:rPr>
        <w:t>Crop name change option and the data in the crop survey is as per Farmer’s request</w:t>
      </w:r>
    </w:p>
    <w:p w:rsidR="003A61CF" w:rsidRPr="00A7309B" w:rsidRDefault="003A61CF" w:rsidP="001C2A56">
      <w:pPr>
        <w:pStyle w:val="ListParagraph"/>
        <w:numPr>
          <w:ilvl w:val="0"/>
          <w:numId w:val="15"/>
        </w:numPr>
        <w:spacing w:before="140" w:beforeAutospacing="0" w:after="140" w:afterAutospacing="0" w:line="340" w:lineRule="atLeast"/>
        <w:ind w:left="714" w:right="0" w:hanging="357"/>
        <w:rPr>
          <w:rFonts w:ascii="Tunga" w:eastAsia="Arial Unicode MS" w:hAnsi="Tunga" w:cs="Tunga"/>
          <w:color w:val="595959"/>
          <w:sz w:val="28"/>
          <w:szCs w:val="28"/>
        </w:rPr>
      </w:pPr>
      <w:r w:rsidRPr="00A7309B">
        <w:rPr>
          <w:rFonts w:ascii="Tunga" w:eastAsia="Arial Unicode MS" w:hAnsi="Tunga" w:cs="Tunga"/>
          <w:color w:val="595959"/>
          <w:sz w:val="28"/>
          <w:szCs w:val="28"/>
        </w:rPr>
        <w:t>Data captured in the crop survey is correct and hence reject the farmer’s request</w:t>
      </w:r>
    </w:p>
    <w:p w:rsidR="003A61CF" w:rsidRPr="00A7309B" w:rsidRDefault="003A61CF" w:rsidP="003A61CF">
      <w:pPr>
        <w:pStyle w:val="ListParagraph"/>
        <w:spacing w:before="140" w:beforeAutospacing="0" w:after="140" w:afterAutospacing="0" w:line="340" w:lineRule="atLeast"/>
        <w:ind w:left="714"/>
        <w:rPr>
          <w:rFonts w:ascii="Tunga" w:eastAsia="Arial Unicode MS" w:hAnsi="Tunga" w:cs="Tunga"/>
          <w:color w:val="595959"/>
          <w:sz w:val="28"/>
          <w:szCs w:val="28"/>
        </w:rPr>
      </w:pPr>
      <w:r w:rsidRPr="00A7309B">
        <w:rPr>
          <w:rFonts w:ascii="Tunga" w:eastAsia="Arial Unicode MS" w:hAnsi="Tunga" w:cs="Tunga"/>
          <w:noProof/>
          <w:color w:val="595959"/>
          <w:sz w:val="28"/>
          <w:szCs w:val="28"/>
          <w:lang w:val="en-IN" w:eastAsia="en-IN"/>
        </w:rPr>
        <w:pict>
          <v:shape id="Down Arrow 2" o:spid="_x0000_s1037" type="#_x0000_t67" style="position:absolute;left:0;text-align:left;margin-left:212.25pt;margin-top:6.15pt;width:12.75pt;height:22.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">
            <v:textbox style="layout-flow:vertical-ideographic"/>
          </v:shape>
        </w:pict>
      </w:r>
    </w:p>
    <w:p w:rsidR="003A61CF" w:rsidRPr="00A7309B" w:rsidRDefault="003A61CF" w:rsidP="003A61CF">
      <w:pPr>
        <w:spacing w:before="140" w:after="140" w:line="340" w:lineRule="atLeast"/>
        <w:jc w:val="both"/>
        <w:rPr>
          <w:rFonts w:ascii="Tunga" w:eastAsia="Arial Unicode MS" w:hAnsi="Tunga" w:cs="Tunga"/>
          <w:color w:val="595959"/>
          <w:sz w:val="28"/>
          <w:szCs w:val="28"/>
        </w:rPr>
      </w:pPr>
      <w:proofErr w:type="gramStart"/>
      <w:r w:rsidRPr="00A7309B">
        <w:rPr>
          <w:rFonts w:ascii="Tunga" w:eastAsia="Arial Unicode MS" w:hAnsi="Tunga" w:cs="Tunga"/>
          <w:color w:val="595959"/>
          <w:sz w:val="28"/>
          <w:szCs w:val="28"/>
        </w:rPr>
        <w:t>If Mahzar Required- Date – ಮಹಜರ ಮಾಡಿದ ದಿನಾಂಕವನ್ನು ದಾಖಲಿಸುವುದು.</w:t>
      </w:r>
      <w:proofErr w:type="gramEnd"/>
    </w:p>
    <w:p w:rsidR="003A61CF" w:rsidRPr="00A7309B" w:rsidRDefault="003A61CF" w:rsidP="001C2A56">
      <w:pPr>
        <w:pStyle w:val="ListParagraph"/>
        <w:numPr>
          <w:ilvl w:val="0"/>
          <w:numId w:val="16"/>
        </w:numPr>
        <w:spacing w:before="140" w:beforeAutospacing="0" w:after="140" w:afterAutospacing="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rPr>
        <w:t>Mahzar details- ಶರಾ ದಾಖಲಿಸುವುದು</w:t>
      </w:r>
    </w:p>
    <w:p w:rsidR="003A61CF" w:rsidRPr="00A7309B" w:rsidRDefault="003A61CF" w:rsidP="001C2A56">
      <w:pPr>
        <w:pStyle w:val="ListParagraph"/>
        <w:numPr>
          <w:ilvl w:val="0"/>
          <w:numId w:val="16"/>
        </w:numPr>
        <w:spacing w:before="140" w:beforeAutospacing="0" w:after="140" w:afterAutospacing="0" w:line="340" w:lineRule="atLeast"/>
        <w:ind w:right="0"/>
        <w:rPr>
          <w:rFonts w:ascii="Tunga" w:eastAsia="Arial Unicode MS" w:hAnsi="Tunga" w:cs="Tunga"/>
          <w:color w:val="595959"/>
          <w:sz w:val="28"/>
          <w:szCs w:val="28"/>
        </w:rPr>
      </w:pPr>
      <w:r w:rsidRPr="00A7309B">
        <w:rPr>
          <w:rFonts w:ascii="Tunga" w:eastAsia="Arial Unicode MS" w:hAnsi="Tunga" w:cs="Tunga"/>
          <w:color w:val="595959"/>
          <w:sz w:val="28"/>
          <w:szCs w:val="28"/>
        </w:rPr>
        <w:t>Select Choose file- ಮಹಜರ್ PDF ಪ್ರತಿಯನ್ನು ಆಯ್ಕೆ ಮಾಡ</w:t>
      </w:r>
      <w:proofErr w:type="gramStart"/>
      <w:r w:rsidRPr="00A7309B">
        <w:rPr>
          <w:rFonts w:ascii="Tunga" w:eastAsia="Arial Unicode MS" w:hAnsi="Tunga" w:cs="Tunga"/>
          <w:color w:val="595959"/>
          <w:sz w:val="28"/>
          <w:szCs w:val="28"/>
        </w:rPr>
        <w:t>ಿ  upload</w:t>
      </w:r>
      <w:proofErr w:type="gramEnd"/>
      <w:r w:rsidRPr="00A7309B">
        <w:rPr>
          <w:rFonts w:ascii="Tunga" w:eastAsia="Arial Unicode MS" w:hAnsi="Tunga" w:cs="Tunga"/>
          <w:color w:val="595959"/>
          <w:sz w:val="28"/>
          <w:szCs w:val="28"/>
        </w:rPr>
        <w:t xml:space="preserve"> ಮಾಡುವುದು.</w:t>
      </w:r>
    </w:p>
    <w:p w:rsidR="003A61CF" w:rsidRPr="00A7309B" w:rsidRDefault="003A61CF" w:rsidP="003A61CF">
      <w:pPr>
        <w:pStyle w:val="ListParagraph"/>
        <w:spacing w:before="140" w:beforeAutospacing="0" w:after="140" w:afterAutospacing="0" w:line="340" w:lineRule="atLeast"/>
        <w:rPr>
          <w:rFonts w:ascii="Tunga" w:eastAsia="Arial Unicode MS" w:hAnsi="Tunga" w:cs="Tunga"/>
          <w:color w:val="595959"/>
          <w:sz w:val="28"/>
          <w:szCs w:val="28"/>
        </w:rPr>
      </w:pPr>
      <w:r w:rsidRPr="00A7309B">
        <w:rPr>
          <w:rFonts w:ascii="Tunga" w:eastAsia="Arial Unicode MS" w:hAnsi="Tunga" w:cs="Tunga"/>
          <w:noProof/>
          <w:color w:val="595959"/>
          <w:sz w:val="28"/>
          <w:szCs w:val="28"/>
          <w:lang w:val="en-IN" w:eastAsia="en-IN"/>
        </w:rPr>
        <w:pict>
          <v:shape id="Down Arrow 1" o:spid="_x0000_s1038" type="#_x0000_t67" style="position:absolute;left:0;text-align:left;margin-left:212.25pt;margin-top:56.2pt;width:12.75pt;height:26.2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">
            <v:textbox style="layout-flow:vertical-ideographic;mso-next-textbox:#Down Arrow 1">
              <w:txbxContent>
                <w:p w:rsidR="003A61CF" w:rsidRPr="003D7DC0" w:rsidRDefault="003A61CF" w:rsidP="003A61CF">
                  <w:pPr>
                    <w:jc w:val="center"/>
                  </w:pPr>
                </w:p>
              </w:txbxContent>
            </v:textbox>
          </v:shape>
        </w:pict>
      </w:r>
      <w:r w:rsidRPr="00A7309B">
        <w:rPr>
          <w:rFonts w:ascii="Tunga" w:eastAsia="Arial Unicode MS" w:hAnsi="Tunga" w:cs="Tunga"/>
          <w:color w:val="595959"/>
          <w:sz w:val="28"/>
          <w:szCs w:val="28"/>
        </w:rPr>
        <w:t>(ತುಂಬಾ ಮೇಲ್ವಿಚಾರಕರು ಈ ಕಾರ್ಯ ಇಲ್ಲಿಗೆ ಮುಕ್ತಾಯವಾಯಿತು ಎಂದು ಭಾವಿಸುತ್ತಾರೆ. ಆದರೆ ಬೆಳೆ ಹೆಸರನ್ನು ಬದಲಾಯಿಸದ ಹೊರತು ತಂತ್ರಾಂಶದಲ್ಲಿ ಬೆಳೆಹೆಸರು ಬದಲಾಗುವುದಿಲ್ಲ)</w:t>
      </w:r>
    </w:p>
    <w:p w:rsidR="003A61CF" w:rsidRPr="00A7309B" w:rsidRDefault="003A61CF" w:rsidP="003A61CF">
      <w:pPr>
        <w:spacing w:before="140" w:after="140" w:line="340" w:lineRule="atLeast"/>
        <w:jc w:val="both"/>
        <w:rPr>
          <w:rFonts w:ascii="Tunga" w:eastAsia="Arial Unicode MS" w:hAnsi="Tunga" w:cs="Tunga"/>
          <w:color w:val="595959"/>
          <w:sz w:val="28"/>
          <w:szCs w:val="28"/>
        </w:rPr>
      </w:pPr>
    </w:p>
    <w:p w:rsidR="003A61CF" w:rsidRPr="00A7309B" w:rsidRDefault="003A61CF" w:rsidP="001C2A56">
      <w:pPr>
        <w:pStyle w:val="ListParagraph"/>
        <w:numPr>
          <w:ilvl w:val="0"/>
          <w:numId w:val="17"/>
        </w:numPr>
        <w:spacing w:before="140" w:beforeAutospacing="0" w:after="140" w:afterAutospacing="0" w:line="340" w:lineRule="atLeast"/>
        <w:ind w:left="720" w:right="0"/>
        <w:rPr>
          <w:rFonts w:ascii="Tunga" w:eastAsia="Arial Unicode MS" w:hAnsi="Tunga" w:cs="Tunga"/>
          <w:color w:val="595959"/>
          <w:sz w:val="28"/>
          <w:szCs w:val="28"/>
        </w:rPr>
      </w:pPr>
      <w:r w:rsidRPr="00A7309B">
        <w:rPr>
          <w:rFonts w:ascii="Tunga" w:eastAsia="Arial Unicode MS" w:hAnsi="Tunga" w:cs="Tunga"/>
          <w:color w:val="595959"/>
          <w:sz w:val="28"/>
          <w:szCs w:val="28"/>
        </w:rPr>
        <w:t>ನಂತರ ಬೆಳೆ ಹೆಸರು ಬದಲಾಯಿಸಬೇಕಾದಲ್ಲಿ ಎರಡನೇ ಆಯ್ಕೆಯನ್ನು ಆಯ್ಕೆ ಮಾಡಿಕೊಳ್ಳುವುದು.</w:t>
      </w:r>
    </w:p>
    <w:p w:rsidR="003A61CF" w:rsidRPr="00A7309B" w:rsidRDefault="003A61CF" w:rsidP="001C2A56">
      <w:pPr>
        <w:pStyle w:val="ListParagraph"/>
        <w:numPr>
          <w:ilvl w:val="0"/>
          <w:numId w:val="17"/>
        </w:numPr>
        <w:spacing w:before="140" w:beforeAutospacing="0" w:after="140" w:afterAutospacing="0" w:line="340" w:lineRule="atLeast"/>
        <w:ind w:left="720" w:right="0"/>
        <w:rPr>
          <w:rFonts w:ascii="Tunga" w:eastAsia="Arial Unicode MS" w:hAnsi="Tunga" w:cs="Tunga"/>
          <w:color w:val="595959"/>
          <w:sz w:val="28"/>
          <w:szCs w:val="28"/>
        </w:rPr>
      </w:pPr>
      <w:r w:rsidRPr="00A7309B">
        <w:rPr>
          <w:rFonts w:ascii="Tunga" w:eastAsia="Arial Unicode MS" w:hAnsi="Tunga" w:cs="Tunga"/>
          <w:color w:val="595959"/>
          <w:sz w:val="28"/>
          <w:szCs w:val="28"/>
        </w:rPr>
        <w:t>Scroll the screen to right end ಅಲ್ಲಿ EDIT ಆಯ್ಕೆ ಮಾಡಿಕೊಂಡು ಬೆಳೆ ಹೆಸರುಗಳು Select Option ಅಲ್ಲಿ ತೋರಿಸುತ್ತದೆ. ಅದರಲ್ಲಿ ಬೆಳೆ ಹೆಸರನ್ನುಆಯ್ಕೆ ಮಾಡಿಕೊಂಡು ಬಲ ತುದಿಯಲ್ಲಿ Update ಆಯ್ಕಯನ್ನು ಒತ್ತಿ ನಂತರ ಕೆಳಗೆ ತೋರಿಸುವ save ಆಯ್ಕೆಯ button ಅನ್ನು ಒತ್ತುವುದು.</w:t>
      </w:r>
    </w:p>
    <w:p w:rsidR="003A61CF" w:rsidRPr="00A7309B" w:rsidRDefault="003A61CF" w:rsidP="001C2A56">
      <w:pPr>
        <w:pStyle w:val="ListParagraph"/>
        <w:numPr>
          <w:ilvl w:val="0"/>
          <w:numId w:val="17"/>
        </w:numPr>
        <w:spacing w:before="140" w:beforeAutospacing="0" w:after="140" w:afterAutospacing="0" w:line="340" w:lineRule="atLeast"/>
        <w:ind w:left="720" w:right="0"/>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ಖಾಸಗಿ ನಿವಾಸಿಗಳು/ರೈತರು, ಪಾಳು/ಕೃಷಿಯೇತರ ಎಂದು ದಾಖಲಿಸಿದಲ್ಲಿ – ಆಕ್ಷೇಪಣೆಯನ್ನು ಆಯ್ಕೆ ಮಾಡಿದಾಗ ಕೆಳಗೆ ತೋರಿಸುವ ದಾಖಲಾದ ಮಾಹಿತಿಯಲ್ಲಿ screen </w:t>
      </w:r>
      <w:r w:rsidRPr="00A7309B">
        <w:rPr>
          <w:rFonts w:ascii="Tunga" w:eastAsia="Arial Unicode MS" w:hAnsi="Tunga" w:cs="Tunga"/>
          <w:color w:val="595959"/>
          <w:sz w:val="28"/>
          <w:szCs w:val="28"/>
        </w:rPr>
        <w:lastRenderedPageBreak/>
        <w:t xml:space="preserve">scroll ಮಾಡಿ ಬಲ ತುದಿಯಲ್ಲಿ ತೋರಿಸುವ Delete ಆಯ್ಕೆಯನ್ನು ಒತ್ತಿದಲ್ಲಿ ಎಲ್ಲ ಮಾಹಿತಿಯನ್ನು ರದ್ದುಗೊಳಿಸಲಾಗುವುದು. ನಂತರ ಕೆಳಗೆ ತೋರಿಸುವ ADD ಆಯ್ಕೆಯನ್ನು ಒತ್ತಿದಾಗ ತೋರಿಸುವ ಎಲ್ಲ ಮಾಹಿತಿಯನ್ನು ಭರ್ತಿ ಮಾಡಿ ನಂತರ </w:t>
      </w:r>
      <w:proofErr w:type="gramStart"/>
      <w:r w:rsidRPr="00A7309B">
        <w:rPr>
          <w:rFonts w:ascii="Tunga" w:eastAsia="Arial Unicode MS" w:hAnsi="Tunga" w:cs="Tunga"/>
          <w:color w:val="595959"/>
          <w:sz w:val="28"/>
          <w:szCs w:val="28"/>
        </w:rPr>
        <w:t>Save</w:t>
      </w:r>
      <w:proofErr w:type="gramEnd"/>
      <w:r w:rsidRPr="00A7309B">
        <w:rPr>
          <w:rFonts w:ascii="Tunga" w:eastAsia="Arial Unicode MS" w:hAnsi="Tunga" w:cs="Tunga"/>
          <w:color w:val="595959"/>
          <w:sz w:val="28"/>
          <w:szCs w:val="28"/>
        </w:rPr>
        <w:t xml:space="preserve"> category ಆಯ್ಕೆಯನ್ನು ಒತ್ತಿ </w:t>
      </w:r>
      <w:r w:rsidRPr="00A7309B">
        <w:rPr>
          <w:rFonts w:ascii="Tunga" w:eastAsia="Arial Unicode MS" w:hAnsi="Tunga" w:cs="Tunga"/>
          <w:b/>
          <w:color w:val="595959"/>
          <w:sz w:val="28"/>
          <w:szCs w:val="28"/>
        </w:rPr>
        <w:t xml:space="preserve">SAVE </w:t>
      </w:r>
      <w:r w:rsidRPr="00A7309B">
        <w:rPr>
          <w:rFonts w:ascii="Tunga" w:eastAsia="Arial Unicode MS" w:hAnsi="Tunga" w:cs="Tunga"/>
          <w:color w:val="595959"/>
          <w:sz w:val="28"/>
          <w:szCs w:val="28"/>
        </w:rPr>
        <w:t>ಒತ್ತುವುದು.</w:t>
      </w:r>
    </w:p>
    <w:p w:rsidR="003A61CF" w:rsidRPr="00A7309B" w:rsidRDefault="003A61CF" w:rsidP="001C2A56">
      <w:pPr>
        <w:pStyle w:val="ListParagraph"/>
        <w:numPr>
          <w:ilvl w:val="0"/>
          <w:numId w:val="17"/>
        </w:numPr>
        <w:spacing w:before="140" w:beforeAutospacing="0" w:after="140" w:afterAutospacing="0" w:line="340" w:lineRule="atLeast"/>
        <w:ind w:left="720" w:right="0"/>
        <w:rPr>
          <w:rFonts w:ascii="Tunga" w:eastAsia="Arial Unicode MS" w:hAnsi="Tunga" w:cs="Tunga"/>
          <w:color w:val="595959"/>
          <w:sz w:val="28"/>
          <w:szCs w:val="28"/>
        </w:rPr>
      </w:pPr>
      <w:r w:rsidRPr="00A7309B">
        <w:rPr>
          <w:rFonts w:ascii="Tunga" w:eastAsia="Arial Unicode MS" w:hAnsi="Tunga" w:cs="Tunga"/>
          <w:color w:val="595959"/>
          <w:sz w:val="28"/>
          <w:szCs w:val="28"/>
        </w:rPr>
        <w:t>ಬದಲಾಯಿಸಿದ ಮಾಹಿತಿಯನ್ನು ಖಚಿತಪಡಿಸಿಕೊಳ್ಳಲು ಬೆಳೆದರ್ಶಕ್ ಆಪ್ನಲ್ಲಿ ಪರಿಶೀಲಿಸುವುದು. ಬದಲಾಯಿಸಿದ ಮಾಹಿತಿಯು Crop name changed ಎಂದು ದಾಖಲಾಗಿ ಬದಲಾದ ಬೆಳೆ ಹೆಸರು ತೋರಿಸುತ್ತದೆ. ಆದರೆ ಈಗಾಗಲೇ ಸೆರೆ ಹಿಡಿದ ಛಾಯಾಚಿತ್ರದಲ್ಲಿ ಯಾವುದೇ ಬದಲಾವಣೆಯಾಗುವುದಿಲ್ಲ.</w:t>
      </w:r>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       </w:t>
      </w:r>
      <w:proofErr w:type="gramStart"/>
      <w:r w:rsidRPr="00A7309B">
        <w:rPr>
          <w:rFonts w:ascii="Tunga" w:eastAsia="Arial Unicode MS" w:hAnsi="Tunga" w:cs="Tunga"/>
          <w:color w:val="595959"/>
          <w:sz w:val="28"/>
          <w:szCs w:val="28"/>
        </w:rPr>
        <w:t>ಇದೇ ಮಾಹಿತಿಯು FRUIT website ನಲ್ಲಿ Update ಆಗಲು ಕನಿಷ್ಠ 3 ಗಂಟೆಗಳ ಸಮಯಾವಕಾಶ ಬೇಕಾಗುತ್ತದೆ.</w:t>
      </w:r>
      <w:proofErr w:type="gramEnd"/>
    </w:p>
    <w:p w:rsidR="003A61CF" w:rsidRPr="00A7309B" w:rsidRDefault="003A61CF" w:rsidP="003A61CF">
      <w:pPr>
        <w:spacing w:before="140" w:after="140" w:line="340" w:lineRule="atLeast"/>
        <w:jc w:val="both"/>
        <w:rPr>
          <w:rFonts w:ascii="Tunga" w:eastAsia="Arial Unicode MS" w:hAnsi="Tunga" w:cs="Tunga"/>
          <w:b/>
          <w:color w:val="595959"/>
          <w:sz w:val="28"/>
          <w:szCs w:val="28"/>
          <w:lang w:bidi="kn-IN"/>
        </w:rPr>
      </w:pPr>
    </w:p>
    <w:p w:rsidR="003A61CF" w:rsidRPr="00A7309B" w:rsidRDefault="003A61CF" w:rsidP="001C2A56">
      <w:pPr>
        <w:pStyle w:val="ListParagraph"/>
        <w:widowControl w:val="0"/>
        <w:numPr>
          <w:ilvl w:val="0"/>
          <w:numId w:val="18"/>
        </w:numPr>
        <w:autoSpaceDE w:val="0"/>
        <w:autoSpaceDN w:val="0"/>
        <w:spacing w:before="140" w:beforeAutospacing="0" w:after="140" w:afterAutospacing="0" w:line="340" w:lineRule="atLeast"/>
        <w:ind w:right="0"/>
        <w:rPr>
          <w:rFonts w:ascii="Tunga" w:hAnsi="Tunga" w:cs="Tunga"/>
          <w:b/>
          <w:color w:val="595959"/>
          <w:sz w:val="28"/>
          <w:szCs w:val="28"/>
        </w:rPr>
      </w:pPr>
      <w:r w:rsidRPr="00A7309B">
        <w:rPr>
          <w:rFonts w:ascii="Tunga" w:hAnsi="Tunga" w:cs="Tunga"/>
          <w:b/>
          <w:color w:val="595959"/>
          <w:sz w:val="28"/>
          <w:szCs w:val="28"/>
        </w:rPr>
        <w:t>ಖಾಸಗಿ ನಿವಾಸಿಗಳಿಗೆ ಗೌರವಧನ ಪಾವತಿಸುವ ವಿಧಾನ</w:t>
      </w:r>
    </w:p>
    <w:p w:rsidR="003A61CF" w:rsidRPr="00A7309B" w:rsidRDefault="003A61CF" w:rsidP="003A61CF">
      <w:pPr>
        <w:pStyle w:val="ListParagraph"/>
        <w:spacing w:before="140" w:beforeAutospacing="0" w:after="140" w:afterAutospacing="0" w:line="340" w:lineRule="atLeast"/>
        <w:rPr>
          <w:rFonts w:ascii="Tunga" w:hAnsi="Tunga" w:cs="Tunga"/>
          <w:color w:val="595959"/>
          <w:sz w:val="28"/>
          <w:szCs w:val="28"/>
        </w:rPr>
      </w:pPr>
      <w:r w:rsidRPr="00A7309B">
        <w:rPr>
          <w:rFonts w:ascii="Tunga" w:hAnsi="Tunga" w:cs="Tunga"/>
          <w:color w:val="595959"/>
          <w:sz w:val="28"/>
          <w:szCs w:val="28"/>
        </w:rPr>
        <w:t>Private Residents</w:t>
      </w:r>
    </w:p>
    <w:p w:rsidR="003A61CF" w:rsidRPr="00A7309B" w:rsidRDefault="003A61CF" w:rsidP="003A61CF">
      <w:pPr>
        <w:pStyle w:val="ListParagraph"/>
        <w:spacing w:before="140" w:beforeAutospacing="0" w:after="140" w:afterAutospacing="0" w:line="340" w:lineRule="atLeast"/>
        <w:rPr>
          <w:rFonts w:ascii="Tunga" w:hAnsi="Tunga" w:cs="Tunga"/>
          <w:color w:val="595959"/>
          <w:sz w:val="28"/>
          <w:szCs w:val="28"/>
        </w:rPr>
      </w:pPr>
      <w:r w:rsidRPr="00A7309B">
        <w:rPr>
          <w:rFonts w:ascii="Tunga" w:eastAsia="Arial Unicode MS" w:hAnsi="Tunga" w:cs="Tunga"/>
          <w:noProof/>
          <w:color w:val="595959"/>
          <w:sz w:val="28"/>
          <w:szCs w:val="28"/>
          <w:lang w:val="en-IN" w:eastAsia="en-IN"/>
        </w:rPr>
        <w:pict>
          <v:shape id="Down Arrow 15" o:spid="_x0000_s1039" type="#_x0000_t67" style="position:absolute;left:0;text-align:left;margin-left:242.55pt;margin-top:1.75pt;width:5.25pt;height:22.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">
            <v:textbox style="layout-flow:vertical-ideographic"/>
          </v:shape>
        </w:pict>
      </w:r>
    </w:p>
    <w:p w:rsidR="003A61CF" w:rsidRPr="00A7309B" w:rsidRDefault="003A61CF" w:rsidP="003A61CF">
      <w:pPr>
        <w:pStyle w:val="ListParagraph"/>
        <w:spacing w:before="140" w:beforeAutospacing="0" w:after="140" w:afterAutospacing="0" w:line="340" w:lineRule="atLeast"/>
        <w:rPr>
          <w:rFonts w:ascii="Tunga" w:hAnsi="Tunga" w:cs="Tunga"/>
          <w:color w:val="595959"/>
          <w:sz w:val="28"/>
          <w:szCs w:val="28"/>
        </w:rPr>
      </w:pPr>
      <w:r w:rsidRPr="00A7309B">
        <w:rPr>
          <w:rFonts w:ascii="Tunga" w:eastAsia="Arial Unicode MS" w:hAnsi="Tunga" w:cs="Tunga"/>
          <w:noProof/>
          <w:color w:val="595959"/>
          <w:sz w:val="28"/>
          <w:szCs w:val="28"/>
          <w:lang w:val="en-IN" w:eastAsia="en-IN"/>
        </w:rPr>
        <w:pict>
          <v:shape id="Down Arrow 16" o:spid="_x0000_s1040" type="#_x0000_t67" style="position:absolute;left:0;text-align:left;margin-left:242.55pt;margin-top:16.5pt;width:5.25pt;height:22.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">
            <v:textbox style="layout-flow:vertical-ideographic"/>
          </v:shape>
        </w:pict>
      </w:r>
      <w:r w:rsidRPr="00A7309B">
        <w:rPr>
          <w:rFonts w:ascii="Tunga" w:hAnsi="Tunga" w:cs="Tunga"/>
          <w:color w:val="595959"/>
          <w:sz w:val="28"/>
          <w:szCs w:val="28"/>
        </w:rPr>
        <w:t>Survey by Private Residents</w:t>
      </w:r>
    </w:p>
    <w:p w:rsidR="003A61CF" w:rsidRPr="00A7309B" w:rsidRDefault="003A61CF" w:rsidP="003A61CF">
      <w:pPr>
        <w:spacing w:before="140" w:after="140" w:line="340" w:lineRule="atLeast"/>
        <w:jc w:val="both"/>
        <w:rPr>
          <w:rFonts w:ascii="Tunga" w:hAnsi="Tunga" w:cs="Tunga"/>
          <w:color w:val="595959"/>
          <w:sz w:val="28"/>
          <w:szCs w:val="28"/>
        </w:rPr>
      </w:pPr>
    </w:p>
    <w:p w:rsidR="003A61CF" w:rsidRPr="00A7309B" w:rsidRDefault="003A61CF" w:rsidP="003A61CF">
      <w:pPr>
        <w:pStyle w:val="ListParagraph"/>
        <w:spacing w:before="140" w:beforeAutospacing="0" w:after="140" w:afterAutospacing="0" w:line="340" w:lineRule="atLeast"/>
        <w:rPr>
          <w:rFonts w:ascii="Tunga" w:hAnsi="Tunga" w:cs="Tunga"/>
          <w:color w:val="595959"/>
          <w:sz w:val="28"/>
          <w:szCs w:val="28"/>
        </w:rPr>
      </w:pPr>
      <w:r w:rsidRPr="00A7309B">
        <w:rPr>
          <w:rFonts w:ascii="Tunga" w:eastAsia="Arial Unicode MS" w:hAnsi="Tunga" w:cs="Tunga"/>
          <w:noProof/>
          <w:color w:val="595959"/>
          <w:sz w:val="28"/>
          <w:szCs w:val="28"/>
          <w:lang w:val="en-IN" w:eastAsia="en-IN"/>
        </w:rPr>
        <w:pict>
          <v:shape id="Down Arrow 17" o:spid="_x0000_s1041" type="#_x0000_t67" style="position:absolute;left:0;text-align:left;margin-left:236.25pt;margin-top:29.7pt;width:5.25pt;height:22.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">
            <v:textbox style="layout-flow:vertical-ideographic"/>
          </v:shape>
        </w:pict>
      </w:r>
      <w:r w:rsidRPr="00A7309B">
        <w:rPr>
          <w:rFonts w:ascii="Tunga" w:hAnsi="Tunga" w:cs="Tunga"/>
          <w:color w:val="595959"/>
          <w:sz w:val="28"/>
          <w:szCs w:val="28"/>
        </w:rPr>
        <w:t>Approval or Rejection of Surveyed Plots by Supervisor</w:t>
      </w:r>
    </w:p>
    <w:p w:rsidR="003A61CF" w:rsidRPr="00A7309B" w:rsidRDefault="003A61CF" w:rsidP="003A61CF">
      <w:pPr>
        <w:pStyle w:val="ListParagraph"/>
        <w:spacing w:before="140" w:beforeAutospacing="0" w:after="140" w:afterAutospacing="0" w:line="340" w:lineRule="atLeast"/>
        <w:rPr>
          <w:rFonts w:ascii="Tunga" w:hAnsi="Tunga" w:cs="Tunga"/>
          <w:color w:val="595959"/>
          <w:sz w:val="28"/>
          <w:szCs w:val="28"/>
        </w:rPr>
      </w:pPr>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noProof/>
          <w:color w:val="595959"/>
          <w:sz w:val="28"/>
          <w:szCs w:val="28"/>
        </w:rPr>
        <w:pict>
          <v:shape id="Down Arrow 18" o:spid="_x0000_s1042" type="#_x0000_t67" style="position:absolute;left:0;text-align:left;margin-left:234.8pt;margin-top:26pt;width:5.25pt;height:22.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">
            <v:textbox style="layout-flow:vertical-ideographic"/>
          </v:shape>
        </w:pict>
      </w:r>
      <w:r w:rsidRPr="00A7309B">
        <w:rPr>
          <w:rFonts w:ascii="Tunga" w:hAnsi="Tunga" w:cs="Tunga"/>
          <w:color w:val="595959"/>
          <w:sz w:val="28"/>
          <w:szCs w:val="28"/>
        </w:rPr>
        <w:t xml:space="preserve">         </w:t>
      </w:r>
      <w:r w:rsidRPr="00A7309B">
        <w:rPr>
          <w:rFonts w:ascii="Tunga" w:eastAsia="Arial Unicode MS" w:hAnsi="Tunga" w:cs="Tunga"/>
          <w:color w:val="595959"/>
          <w:sz w:val="28"/>
          <w:szCs w:val="28"/>
        </w:rPr>
        <w:t>Processing of PR Payments for Approved Plots by Crop Survey Support Team</w:t>
      </w:r>
    </w:p>
    <w:p w:rsidR="003A61CF" w:rsidRPr="00A7309B" w:rsidRDefault="003A61CF" w:rsidP="003A61CF">
      <w:pPr>
        <w:spacing w:before="140" w:after="140" w:line="340" w:lineRule="atLeast"/>
        <w:jc w:val="both"/>
        <w:rPr>
          <w:rFonts w:ascii="Tunga" w:eastAsia="Arial Unicode MS" w:hAnsi="Tunga" w:cs="Tunga"/>
          <w:color w:val="595959"/>
          <w:sz w:val="28"/>
          <w:szCs w:val="28"/>
        </w:rPr>
      </w:pPr>
    </w:p>
    <w:p w:rsidR="003A61CF" w:rsidRPr="00A7309B" w:rsidRDefault="003A61CF" w:rsidP="003A61CF">
      <w:pPr>
        <w:pStyle w:val="ListParagraph"/>
        <w:spacing w:before="140" w:beforeAutospacing="0" w:after="140" w:afterAutospacing="0" w:line="340" w:lineRule="atLeast"/>
        <w:rPr>
          <w:rFonts w:ascii="Tunga" w:eastAsia="Arial Unicode MS" w:hAnsi="Tunga" w:cs="Tunga"/>
          <w:color w:val="595959"/>
          <w:sz w:val="28"/>
          <w:szCs w:val="28"/>
        </w:rPr>
      </w:pPr>
      <w:r w:rsidRPr="00A7309B">
        <w:rPr>
          <w:rFonts w:ascii="Tunga" w:eastAsia="Arial Unicode MS" w:hAnsi="Tunga" w:cs="Tunga"/>
          <w:noProof/>
          <w:color w:val="595959"/>
          <w:sz w:val="28"/>
          <w:szCs w:val="28"/>
          <w:lang w:val="en-IN" w:eastAsia="en-IN"/>
        </w:rPr>
        <w:pict>
          <v:shape id="Down Arrow 19" o:spid="_x0000_s1043" type="#_x0000_t67" style="position:absolute;left:0;text-align:left;margin-left:240pt;margin-top:62.65pt;width:5.25pt;height:22.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">
            <v:textbox style="layout-flow:vertical-ideographic"/>
          </v:shape>
        </w:pict>
      </w:r>
      <w:r w:rsidRPr="00A7309B">
        <w:rPr>
          <w:rFonts w:ascii="Tunga" w:eastAsia="Arial Unicode MS" w:hAnsi="Tunga" w:cs="Tunga"/>
          <w:color w:val="595959"/>
          <w:sz w:val="28"/>
          <w:szCs w:val="28"/>
        </w:rPr>
        <w:t xml:space="preserve">Reflection of no. of approved plots eligible for payment in CD_login for further approval (it reflects only in cases where Aadhar &amp; NPCI </w:t>
      </w:r>
      <w:proofErr w:type="gramStart"/>
      <w:r w:rsidRPr="00A7309B">
        <w:rPr>
          <w:rFonts w:ascii="Tunga" w:eastAsia="Arial Unicode MS" w:hAnsi="Tunga" w:cs="Tunga"/>
          <w:color w:val="595959"/>
          <w:sz w:val="28"/>
          <w:szCs w:val="28"/>
        </w:rPr>
        <w:t>Seeding</w:t>
      </w:r>
      <w:proofErr w:type="gramEnd"/>
      <w:r w:rsidRPr="00A7309B">
        <w:rPr>
          <w:rFonts w:ascii="Tunga" w:eastAsia="Arial Unicode MS" w:hAnsi="Tunga" w:cs="Tunga"/>
          <w:color w:val="595959"/>
          <w:sz w:val="28"/>
          <w:szCs w:val="28"/>
        </w:rPr>
        <w:t xml:space="preserve"> and Authentication is success)</w:t>
      </w:r>
    </w:p>
    <w:p w:rsidR="003A61CF" w:rsidRPr="00A7309B" w:rsidRDefault="003A61CF" w:rsidP="003A61CF">
      <w:pPr>
        <w:pStyle w:val="ListParagraph"/>
        <w:spacing w:before="140" w:beforeAutospacing="0" w:after="140" w:afterAutospacing="0" w:line="340" w:lineRule="atLeast"/>
        <w:rPr>
          <w:rFonts w:ascii="Tunga" w:eastAsia="Arial Unicode MS" w:hAnsi="Tunga" w:cs="Tunga"/>
          <w:color w:val="595959"/>
          <w:sz w:val="28"/>
          <w:szCs w:val="28"/>
        </w:rPr>
      </w:pPr>
    </w:p>
    <w:p w:rsidR="003A61CF" w:rsidRPr="00A7309B" w:rsidRDefault="003A61CF" w:rsidP="003A61CF">
      <w:pPr>
        <w:pStyle w:val="ListParagraph"/>
        <w:spacing w:before="140" w:beforeAutospacing="0" w:after="140" w:afterAutospacing="0" w:line="340" w:lineRule="atLeast"/>
        <w:rPr>
          <w:rFonts w:ascii="Tunga" w:eastAsia="Arial Unicode MS" w:hAnsi="Tunga" w:cs="Tunga"/>
          <w:color w:val="595959"/>
          <w:sz w:val="28"/>
          <w:szCs w:val="28"/>
        </w:rPr>
      </w:pPr>
      <w:r w:rsidRPr="00A7309B">
        <w:rPr>
          <w:rFonts w:ascii="Tunga" w:eastAsia="Arial Unicode MS" w:hAnsi="Tunga" w:cs="Tunga"/>
          <w:noProof/>
          <w:color w:val="595959"/>
          <w:sz w:val="28"/>
          <w:szCs w:val="28"/>
          <w:lang w:val="en-IN" w:eastAsia="en-IN"/>
        </w:rPr>
        <w:pict>
          <v:shape id="Down Arrow 20" o:spid="_x0000_s1044" type="#_x0000_t67" style="position:absolute;left:0;text-align:left;margin-left:237.3pt;margin-top:23.4pt;width:5.25pt;height:22.5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">
            <v:textbox style="layout-flow:vertical-ideographic"/>
          </v:shape>
        </w:pict>
      </w:r>
      <w:r w:rsidRPr="00A7309B">
        <w:rPr>
          <w:rFonts w:ascii="Tunga" w:eastAsia="Arial Unicode MS" w:hAnsi="Tunga" w:cs="Tunga"/>
          <w:color w:val="595959"/>
          <w:sz w:val="28"/>
          <w:szCs w:val="28"/>
        </w:rPr>
        <w:t xml:space="preserve">Approval in Commissioner </w:t>
      </w:r>
      <w:proofErr w:type="gramStart"/>
      <w:r w:rsidRPr="00A7309B">
        <w:rPr>
          <w:rFonts w:ascii="Tunga" w:eastAsia="Arial Unicode MS" w:hAnsi="Tunga" w:cs="Tunga"/>
          <w:color w:val="595959"/>
          <w:sz w:val="28"/>
          <w:szCs w:val="28"/>
        </w:rPr>
        <w:t>login</w:t>
      </w:r>
      <w:proofErr w:type="gramEnd"/>
      <w:r w:rsidRPr="00A7309B">
        <w:rPr>
          <w:rFonts w:ascii="Tunga" w:eastAsia="Arial Unicode MS" w:hAnsi="Tunga" w:cs="Tunga"/>
          <w:color w:val="595959"/>
          <w:sz w:val="28"/>
          <w:szCs w:val="28"/>
        </w:rPr>
        <w:t xml:space="preserve"> and Pushed to DBT </w:t>
      </w:r>
    </w:p>
    <w:p w:rsidR="003A61CF" w:rsidRPr="00A7309B" w:rsidRDefault="003A61CF" w:rsidP="003A61CF">
      <w:pPr>
        <w:pStyle w:val="ListParagraph"/>
        <w:spacing w:before="140" w:beforeAutospacing="0" w:after="140" w:afterAutospacing="0" w:line="340" w:lineRule="atLeast"/>
        <w:rPr>
          <w:rFonts w:ascii="Tunga" w:eastAsia="Arial Unicode MS" w:hAnsi="Tunga" w:cs="Tunga"/>
          <w:color w:val="595959"/>
          <w:sz w:val="28"/>
          <w:szCs w:val="28"/>
        </w:rPr>
      </w:pPr>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Validation by DBT Team and Re-Pushed to Commissioner </w:t>
      </w:r>
      <w:proofErr w:type="gramStart"/>
      <w:r w:rsidRPr="00A7309B">
        <w:rPr>
          <w:rFonts w:ascii="Tunga" w:eastAsia="Arial Unicode MS" w:hAnsi="Tunga" w:cs="Tunga"/>
          <w:color w:val="595959"/>
          <w:sz w:val="28"/>
          <w:szCs w:val="28"/>
        </w:rPr>
        <w:t>login</w:t>
      </w:r>
      <w:proofErr w:type="gramEnd"/>
    </w:p>
    <w:p w:rsidR="003A61CF" w:rsidRPr="00A7309B" w:rsidRDefault="003A61CF" w:rsidP="003A61CF">
      <w:pPr>
        <w:pStyle w:val="ListParagraph"/>
        <w:spacing w:before="140" w:beforeAutospacing="0" w:after="140" w:afterAutospacing="0" w:line="340" w:lineRule="atLeast"/>
        <w:rPr>
          <w:rFonts w:ascii="Tunga" w:eastAsia="Arial Unicode MS" w:hAnsi="Tunga" w:cs="Tunga"/>
          <w:color w:val="595959"/>
          <w:sz w:val="28"/>
          <w:szCs w:val="28"/>
        </w:rPr>
      </w:pPr>
      <w:r w:rsidRPr="00A7309B">
        <w:rPr>
          <w:rFonts w:ascii="Tunga" w:eastAsia="Arial Unicode MS" w:hAnsi="Tunga" w:cs="Tunga"/>
          <w:noProof/>
          <w:color w:val="595959"/>
          <w:sz w:val="28"/>
          <w:szCs w:val="28"/>
          <w:lang w:val="en-IN" w:eastAsia="en-IN"/>
        </w:rPr>
        <w:pict>
          <v:shape id="Down Arrow 21" o:spid="_x0000_s1045" type="#_x0000_t67" style="position:absolute;left:0;text-align:left;margin-left:237.3pt;margin-top:6pt;width:5.25pt;height:22.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">
            <v:textbox style="layout-flow:vertical-ideographic"/>
          </v:shape>
        </w:pict>
      </w:r>
    </w:p>
    <w:p w:rsidR="003A61CF" w:rsidRPr="00A7309B" w:rsidRDefault="003A61CF" w:rsidP="003A61CF">
      <w:pPr>
        <w:spacing w:before="140" w:after="140" w:line="340" w:lineRule="atLeast"/>
        <w:jc w:val="both"/>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Validated cases are </w:t>
      </w:r>
      <w:proofErr w:type="gramStart"/>
      <w:r w:rsidRPr="00A7309B">
        <w:rPr>
          <w:rFonts w:ascii="Tunga" w:eastAsia="Arial Unicode MS" w:hAnsi="Tunga" w:cs="Tunga"/>
          <w:color w:val="595959"/>
          <w:sz w:val="28"/>
          <w:szCs w:val="28"/>
        </w:rPr>
        <w:t>Pushed</w:t>
      </w:r>
      <w:proofErr w:type="gramEnd"/>
      <w:r w:rsidRPr="00A7309B">
        <w:rPr>
          <w:rFonts w:ascii="Tunga" w:eastAsia="Arial Unicode MS" w:hAnsi="Tunga" w:cs="Tunga"/>
          <w:color w:val="595959"/>
          <w:sz w:val="28"/>
          <w:szCs w:val="28"/>
        </w:rPr>
        <w:t xml:space="preserve"> to K2 from Commissioner login</w:t>
      </w:r>
    </w:p>
    <w:p w:rsidR="003A61CF" w:rsidRPr="00A7309B" w:rsidRDefault="003A61CF" w:rsidP="003A61CF">
      <w:pPr>
        <w:pStyle w:val="ListParagraph"/>
        <w:spacing w:before="140" w:beforeAutospacing="0" w:after="140" w:afterAutospacing="0" w:line="340" w:lineRule="atLeast"/>
        <w:rPr>
          <w:rFonts w:ascii="Tunga" w:eastAsia="Arial Unicode MS" w:hAnsi="Tunga" w:cs="Tunga"/>
          <w:color w:val="595959"/>
          <w:sz w:val="28"/>
          <w:szCs w:val="28"/>
        </w:rPr>
      </w:pPr>
      <w:r w:rsidRPr="00A7309B">
        <w:rPr>
          <w:rFonts w:ascii="Tunga" w:eastAsia="Arial Unicode MS" w:hAnsi="Tunga" w:cs="Tunga"/>
          <w:noProof/>
          <w:color w:val="595959"/>
          <w:sz w:val="28"/>
          <w:szCs w:val="28"/>
          <w:lang w:val="en-IN" w:eastAsia="en-IN"/>
        </w:rPr>
        <w:pict>
          <v:shape id="Down Arrow 22" o:spid="_x0000_s1046" type="#_x0000_t67" style="position:absolute;left:0;text-align:left;margin-left:240.05pt;margin-top:9.3pt;width:5.25pt;height:22.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">
            <v:textbox style="layout-flow:vertical-ideographic"/>
          </v:shape>
        </w:pict>
      </w:r>
    </w:p>
    <w:p w:rsidR="003A61CF" w:rsidRPr="00A7309B" w:rsidRDefault="003A61CF" w:rsidP="003A61CF">
      <w:pPr>
        <w:pStyle w:val="ListParagraph"/>
        <w:spacing w:before="140" w:beforeAutospacing="0" w:after="140" w:afterAutospacing="0" w:line="340" w:lineRule="atLeast"/>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Preperation of K2 bills sent to Treasury for payment </w:t>
      </w:r>
    </w:p>
    <w:p w:rsidR="003A61CF" w:rsidRPr="00A7309B" w:rsidRDefault="003A61CF" w:rsidP="003A61CF">
      <w:pPr>
        <w:pStyle w:val="ListParagraph"/>
        <w:spacing w:before="140" w:beforeAutospacing="0" w:after="140" w:afterAutospacing="0" w:line="340" w:lineRule="atLeast"/>
        <w:rPr>
          <w:rFonts w:ascii="Tunga" w:eastAsia="Arial Unicode MS" w:hAnsi="Tunga" w:cs="Tunga"/>
          <w:color w:val="595959"/>
          <w:sz w:val="28"/>
          <w:szCs w:val="28"/>
        </w:rPr>
      </w:pPr>
      <w:r w:rsidRPr="00A7309B">
        <w:rPr>
          <w:rFonts w:ascii="Tunga" w:eastAsia="Arial Unicode MS" w:hAnsi="Tunga" w:cs="Tunga"/>
          <w:noProof/>
          <w:color w:val="595959"/>
          <w:sz w:val="28"/>
          <w:szCs w:val="28"/>
          <w:lang w:val="en-IN" w:eastAsia="en-IN"/>
        </w:rPr>
        <w:pict>
          <v:shape id="Down Arrow 23" o:spid="_x0000_s1047" type="#_x0000_t67" style="position:absolute;left:0;text-align:left;margin-left:240pt;margin-top:1.1pt;width:5.25pt;height:22.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">
            <v:textbox style="layout-flow:vertical-ideographic"/>
          </v:shape>
        </w:pict>
      </w:r>
    </w:p>
    <w:p w:rsidR="003A61CF" w:rsidRPr="00A7309B" w:rsidRDefault="003A61CF" w:rsidP="003A61CF">
      <w:pPr>
        <w:pStyle w:val="ListParagraph"/>
        <w:spacing w:before="140" w:beforeAutospacing="0" w:after="140" w:afterAutospacing="0" w:line="340" w:lineRule="atLeast"/>
        <w:rPr>
          <w:rFonts w:ascii="Tunga" w:eastAsia="Arial Unicode MS" w:hAnsi="Tunga" w:cs="Tunga"/>
          <w:color w:val="595959"/>
          <w:sz w:val="28"/>
          <w:szCs w:val="28"/>
        </w:rPr>
      </w:pPr>
      <w:r w:rsidRPr="00A7309B">
        <w:rPr>
          <w:rFonts w:ascii="Tunga" w:eastAsia="Arial Unicode MS" w:hAnsi="Tunga" w:cs="Tunga"/>
          <w:color w:val="595959"/>
          <w:sz w:val="28"/>
          <w:szCs w:val="28"/>
        </w:rPr>
        <w:t xml:space="preserve">Processing of K2 bills in Treasury and PR payment proposals sent to RBI and from RBI amount credited to respective PRs Account (only in cases where all the details entered / registered is correct else payment will be FAILED) </w:t>
      </w:r>
    </w:p>
    <w:p w:rsidR="003A61CF" w:rsidRPr="00A7309B" w:rsidRDefault="003A61CF" w:rsidP="003A61CF">
      <w:pPr>
        <w:pStyle w:val="ListParagraph"/>
        <w:spacing w:before="140" w:beforeAutospacing="0" w:after="140" w:afterAutospacing="0" w:line="340" w:lineRule="atLeast"/>
        <w:rPr>
          <w:rFonts w:ascii="Tunga" w:eastAsia="Arial Unicode MS" w:hAnsi="Tunga" w:cs="Tunga"/>
          <w:color w:val="595959"/>
          <w:sz w:val="28"/>
          <w:szCs w:val="28"/>
        </w:rPr>
      </w:pPr>
    </w:p>
    <w:p w:rsidR="003A61CF" w:rsidRPr="00A7309B" w:rsidRDefault="003A61CF" w:rsidP="003A61CF">
      <w:pPr>
        <w:pStyle w:val="ListParagraph"/>
        <w:spacing w:before="140" w:beforeAutospacing="0" w:after="140" w:afterAutospacing="0" w:line="340" w:lineRule="atLeast"/>
        <w:rPr>
          <w:rFonts w:ascii="Tunga" w:eastAsia="Arial Unicode MS" w:hAnsi="Tunga" w:cs="Tunga"/>
          <w:color w:val="595959"/>
          <w:sz w:val="28"/>
          <w:szCs w:val="28"/>
        </w:rPr>
      </w:pPr>
    </w:p>
    <w:p w:rsidR="001C2A56" w:rsidRDefault="003A61CF" w:rsidP="003A61CF">
      <w:pPr>
        <w:jc w:val="both"/>
      </w:pPr>
      <w:r w:rsidRPr="00A7309B">
        <w:rPr>
          <w:rFonts w:ascii="Tunga" w:hAnsi="Tunga" w:cs="Tunga"/>
          <w:b/>
          <w:bCs/>
          <w:color w:val="595959"/>
          <w:sz w:val="28"/>
          <w:szCs w:val="28"/>
        </w:rPr>
        <w:br w:type="page"/>
      </w:r>
    </w:p>
    <w:sectPr w:rsidR="001C2A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NB-TTUmaEN">
    <w:altName w:val="Gabriola"/>
    <w:charset w:val="00"/>
    <w:family w:val="decorative"/>
    <w:pitch w:val="variable"/>
    <w:sig w:usb0="00000003" w:usb1="00000000" w:usb2="00000000" w:usb3="00000000" w:csb0="00000001" w:csb1="00000000"/>
  </w:font>
  <w:font w:name="KN-TTUm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67AC"/>
    <w:multiLevelType w:val="hybridMultilevel"/>
    <w:tmpl w:val="EF4E144C"/>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D5C20"/>
    <w:multiLevelType w:val="hybridMultilevel"/>
    <w:tmpl w:val="8446F7CC"/>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A417712"/>
    <w:multiLevelType w:val="hybridMultilevel"/>
    <w:tmpl w:val="72689A72"/>
    <w:lvl w:ilvl="0" w:tplc="40090001">
      <w:start w:val="1"/>
      <w:numFmt w:val="lowerLetter"/>
      <w:lvlText w:val="%1)"/>
      <w:lvlJc w:val="left"/>
      <w:pPr>
        <w:ind w:left="720" w:hanging="360"/>
      </w:pPr>
    </w:lvl>
    <w:lvl w:ilvl="1" w:tplc="40090003" w:tentative="1">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3">
    <w:nsid w:val="268F69D5"/>
    <w:multiLevelType w:val="hybridMultilevel"/>
    <w:tmpl w:val="D1289D40"/>
    <w:lvl w:ilvl="0" w:tplc="3E2C96F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A109B"/>
    <w:multiLevelType w:val="hybridMultilevel"/>
    <w:tmpl w:val="9DFEA120"/>
    <w:lvl w:ilvl="0" w:tplc="0409000F">
      <w:start w:val="1"/>
      <w:numFmt w:val="lowerLetter"/>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5">
    <w:nsid w:val="3C681C86"/>
    <w:multiLevelType w:val="hybridMultilevel"/>
    <w:tmpl w:val="23F2860E"/>
    <w:lvl w:ilvl="0" w:tplc="89E0F178">
      <w:start w:val="1"/>
      <w:numFmt w:val="bullet"/>
      <w:lvlText w:val="-"/>
      <w:lvlJc w:val="left"/>
      <w:pPr>
        <w:ind w:left="2520" w:hanging="360"/>
      </w:pPr>
      <w:rPr>
        <w:rFonts w:ascii="Arial Unicode MS" w:eastAsia="Arial Unicode MS" w:hAnsi="Arial Unicode MS" w:cs="Arial Unicode MS" w:hint="eastAsia"/>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6">
    <w:nsid w:val="3FE907FE"/>
    <w:multiLevelType w:val="hybridMultilevel"/>
    <w:tmpl w:val="B776A382"/>
    <w:lvl w:ilvl="0" w:tplc="40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41121546"/>
    <w:multiLevelType w:val="hybridMultilevel"/>
    <w:tmpl w:val="D2768E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86A469B"/>
    <w:multiLevelType w:val="hybridMultilevel"/>
    <w:tmpl w:val="E8405D02"/>
    <w:lvl w:ilvl="0" w:tplc="040A54C2">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DDE048B"/>
    <w:multiLevelType w:val="hybridMultilevel"/>
    <w:tmpl w:val="AE74482E"/>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79385E"/>
    <w:multiLevelType w:val="hybridMultilevel"/>
    <w:tmpl w:val="7A8E396E"/>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9CB0F71"/>
    <w:multiLevelType w:val="hybridMultilevel"/>
    <w:tmpl w:val="4D6A2CFC"/>
    <w:lvl w:ilvl="0" w:tplc="04090001">
      <w:start w:val="1"/>
      <w:numFmt w:val="lowerLetter"/>
      <w:lvlText w:val="%1)"/>
      <w:lvlJc w:val="left"/>
      <w:pPr>
        <w:ind w:left="801" w:hanging="360"/>
      </w:pPr>
    </w:lvl>
    <w:lvl w:ilvl="1" w:tplc="04090003" w:tentative="1">
      <w:start w:val="1"/>
      <w:numFmt w:val="lowerLetter"/>
      <w:lvlText w:val="%2."/>
      <w:lvlJc w:val="left"/>
      <w:pPr>
        <w:ind w:left="1521" w:hanging="360"/>
      </w:pPr>
    </w:lvl>
    <w:lvl w:ilvl="2" w:tplc="04090005" w:tentative="1">
      <w:start w:val="1"/>
      <w:numFmt w:val="lowerRoman"/>
      <w:lvlText w:val="%3."/>
      <w:lvlJc w:val="right"/>
      <w:pPr>
        <w:ind w:left="2241" w:hanging="180"/>
      </w:pPr>
    </w:lvl>
    <w:lvl w:ilvl="3" w:tplc="04090001" w:tentative="1">
      <w:start w:val="1"/>
      <w:numFmt w:val="decimal"/>
      <w:lvlText w:val="%4."/>
      <w:lvlJc w:val="left"/>
      <w:pPr>
        <w:ind w:left="2961" w:hanging="360"/>
      </w:pPr>
    </w:lvl>
    <w:lvl w:ilvl="4" w:tplc="04090003" w:tentative="1">
      <w:start w:val="1"/>
      <w:numFmt w:val="lowerLetter"/>
      <w:lvlText w:val="%5."/>
      <w:lvlJc w:val="left"/>
      <w:pPr>
        <w:ind w:left="3681" w:hanging="360"/>
      </w:pPr>
    </w:lvl>
    <w:lvl w:ilvl="5" w:tplc="04090005" w:tentative="1">
      <w:start w:val="1"/>
      <w:numFmt w:val="lowerRoman"/>
      <w:lvlText w:val="%6."/>
      <w:lvlJc w:val="right"/>
      <w:pPr>
        <w:ind w:left="4401" w:hanging="180"/>
      </w:pPr>
    </w:lvl>
    <w:lvl w:ilvl="6" w:tplc="04090001" w:tentative="1">
      <w:start w:val="1"/>
      <w:numFmt w:val="decimal"/>
      <w:lvlText w:val="%7."/>
      <w:lvlJc w:val="left"/>
      <w:pPr>
        <w:ind w:left="5121" w:hanging="360"/>
      </w:pPr>
    </w:lvl>
    <w:lvl w:ilvl="7" w:tplc="04090003" w:tentative="1">
      <w:start w:val="1"/>
      <w:numFmt w:val="lowerLetter"/>
      <w:lvlText w:val="%8."/>
      <w:lvlJc w:val="left"/>
      <w:pPr>
        <w:ind w:left="5841" w:hanging="360"/>
      </w:pPr>
    </w:lvl>
    <w:lvl w:ilvl="8" w:tplc="04090005" w:tentative="1">
      <w:start w:val="1"/>
      <w:numFmt w:val="lowerRoman"/>
      <w:lvlText w:val="%9."/>
      <w:lvlJc w:val="right"/>
      <w:pPr>
        <w:ind w:left="6561" w:hanging="180"/>
      </w:pPr>
    </w:lvl>
  </w:abstractNum>
  <w:abstractNum w:abstractNumId="12">
    <w:nsid w:val="5C9B5DF9"/>
    <w:multiLevelType w:val="hybridMultilevel"/>
    <w:tmpl w:val="BBE6EFB4"/>
    <w:lvl w:ilvl="0" w:tplc="A9E8BC1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4B4DDB"/>
    <w:multiLevelType w:val="hybridMultilevel"/>
    <w:tmpl w:val="513CF70E"/>
    <w:lvl w:ilvl="0" w:tplc="F6F48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FB50BA"/>
    <w:multiLevelType w:val="hybridMultilevel"/>
    <w:tmpl w:val="52C8163C"/>
    <w:lvl w:ilvl="0" w:tplc="AFE0BBD4">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9B1034"/>
    <w:multiLevelType w:val="hybridMultilevel"/>
    <w:tmpl w:val="79FAEECC"/>
    <w:lvl w:ilvl="0" w:tplc="3E2C96F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9031D7"/>
    <w:multiLevelType w:val="hybridMultilevel"/>
    <w:tmpl w:val="C16622A8"/>
    <w:lvl w:ilvl="0" w:tplc="04090001">
      <w:start w:val="1"/>
      <w:numFmt w:val="decimal"/>
      <w:lvlText w:val="%1."/>
      <w:lvlJc w:val="left"/>
      <w:pPr>
        <w:ind w:left="927" w:hanging="360"/>
      </w:pPr>
      <w:rPr>
        <w:rFonts w:hint="default"/>
      </w:rPr>
    </w:lvl>
    <w:lvl w:ilvl="1" w:tplc="04090003">
      <w:start w:val="1"/>
      <w:numFmt w:val="lowerLetter"/>
      <w:lvlText w:val="%2."/>
      <w:lvlJc w:val="left"/>
      <w:pPr>
        <w:ind w:left="928" w:hanging="360"/>
      </w:pPr>
    </w:lvl>
    <w:lvl w:ilvl="2" w:tplc="04090005">
      <w:start w:val="1"/>
      <w:numFmt w:val="upperRoman"/>
      <w:lvlText w:val="%3."/>
      <w:lvlJc w:val="right"/>
      <w:pPr>
        <w:ind w:left="-104" w:hanging="180"/>
      </w:pPr>
    </w:lvl>
    <w:lvl w:ilvl="3" w:tplc="04090001">
      <w:start w:val="1"/>
      <w:numFmt w:val="lowerRoman"/>
      <w:lvlText w:val="%4."/>
      <w:lvlJc w:val="right"/>
      <w:pPr>
        <w:ind w:left="2170" w:hanging="360"/>
      </w:pPr>
    </w:lvl>
    <w:lvl w:ilvl="4" w:tplc="04090003" w:tentative="1">
      <w:start w:val="1"/>
      <w:numFmt w:val="lowerLetter"/>
      <w:lvlText w:val="%5."/>
      <w:lvlJc w:val="left"/>
      <w:pPr>
        <w:ind w:left="2890" w:hanging="360"/>
      </w:pPr>
    </w:lvl>
    <w:lvl w:ilvl="5" w:tplc="04090005" w:tentative="1">
      <w:start w:val="1"/>
      <w:numFmt w:val="lowerRoman"/>
      <w:lvlText w:val="%6."/>
      <w:lvlJc w:val="right"/>
      <w:pPr>
        <w:ind w:left="3610" w:hanging="180"/>
      </w:pPr>
    </w:lvl>
    <w:lvl w:ilvl="6" w:tplc="04090001" w:tentative="1">
      <w:start w:val="1"/>
      <w:numFmt w:val="decimal"/>
      <w:lvlText w:val="%7."/>
      <w:lvlJc w:val="left"/>
      <w:pPr>
        <w:ind w:left="4330" w:hanging="360"/>
      </w:pPr>
    </w:lvl>
    <w:lvl w:ilvl="7" w:tplc="04090003" w:tentative="1">
      <w:start w:val="1"/>
      <w:numFmt w:val="lowerLetter"/>
      <w:lvlText w:val="%8."/>
      <w:lvlJc w:val="left"/>
      <w:pPr>
        <w:ind w:left="5050" w:hanging="360"/>
      </w:pPr>
    </w:lvl>
    <w:lvl w:ilvl="8" w:tplc="04090005" w:tentative="1">
      <w:start w:val="1"/>
      <w:numFmt w:val="lowerRoman"/>
      <w:lvlText w:val="%9."/>
      <w:lvlJc w:val="right"/>
      <w:pPr>
        <w:ind w:left="5770" w:hanging="180"/>
      </w:pPr>
    </w:lvl>
  </w:abstractNum>
  <w:abstractNum w:abstractNumId="17">
    <w:nsid w:val="7DCD66DF"/>
    <w:multiLevelType w:val="hybridMultilevel"/>
    <w:tmpl w:val="937EBCDA"/>
    <w:lvl w:ilvl="0" w:tplc="C2F275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E04510"/>
    <w:multiLevelType w:val="hybridMultilevel"/>
    <w:tmpl w:val="79FC2268"/>
    <w:lvl w:ilvl="0" w:tplc="0409000F">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6"/>
  </w:num>
  <w:num w:numId="4">
    <w:abstractNumId w:val="18"/>
  </w:num>
  <w:num w:numId="5">
    <w:abstractNumId w:val="3"/>
  </w:num>
  <w:num w:numId="6">
    <w:abstractNumId w:val="15"/>
  </w:num>
  <w:num w:numId="7">
    <w:abstractNumId w:val="11"/>
  </w:num>
  <w:num w:numId="8">
    <w:abstractNumId w:val="0"/>
  </w:num>
  <w:num w:numId="9">
    <w:abstractNumId w:val="14"/>
  </w:num>
  <w:num w:numId="10">
    <w:abstractNumId w:val="4"/>
  </w:num>
  <w:num w:numId="11">
    <w:abstractNumId w:val="9"/>
  </w:num>
  <w:num w:numId="12">
    <w:abstractNumId w:val="12"/>
  </w:num>
  <w:num w:numId="13">
    <w:abstractNumId w:val="2"/>
  </w:num>
  <w:num w:numId="14">
    <w:abstractNumId w:val="1"/>
  </w:num>
  <w:num w:numId="15">
    <w:abstractNumId w:val="7"/>
  </w:num>
  <w:num w:numId="16">
    <w:abstractNumId w:val="5"/>
  </w:num>
  <w:num w:numId="17">
    <w:abstractNumId w:val="10"/>
  </w:num>
  <w:num w:numId="18">
    <w:abstractNumId w:val="8"/>
  </w:num>
  <w:num w:numId="19">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3A61CF"/>
    <w:rsid w:val="001C2A56"/>
    <w:rsid w:val="003A6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2"/>
        <o:r id="V:Rule2" type="connector" idref="#Straight Arrow Connector 11"/>
        <o:r id="V:Rule3" type="connector" idref="#Straight Arrow Connector 10"/>
        <o:r id="V:Rule4" type="connector" idref="#Straight Arrow Connector 27"/>
        <o:r id="V:Rule5"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3A61CF"/>
    <w:pPr>
      <w:keepNext/>
      <w:spacing w:before="240" w:after="60" w:line="240" w:lineRule="auto"/>
      <w:ind w:right="-101"/>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3A61CF"/>
    <w:pPr>
      <w:keepNext/>
      <w:spacing w:after="0" w:line="240" w:lineRule="auto"/>
      <w:ind w:right="-101"/>
      <w:jc w:val="both"/>
      <w:outlineLvl w:val="1"/>
    </w:pPr>
    <w:rPr>
      <w:rFonts w:ascii="KNB-TTUmaEN" w:eastAsia="Times New Roman" w:hAnsi="KNB-TTUmaEN" w:cs="Times New Roman"/>
      <w:sz w:val="32"/>
      <w:szCs w:val="20"/>
      <w:u w:val="single"/>
    </w:rPr>
  </w:style>
  <w:style w:type="paragraph" w:styleId="Heading3">
    <w:name w:val="heading 3"/>
    <w:basedOn w:val="Normal"/>
    <w:next w:val="Normal"/>
    <w:link w:val="Heading3Char"/>
    <w:qFormat/>
    <w:rsid w:val="003A61CF"/>
    <w:pPr>
      <w:keepNext/>
      <w:spacing w:after="0" w:line="240" w:lineRule="auto"/>
      <w:ind w:left="360" w:right="-101"/>
      <w:jc w:val="both"/>
      <w:outlineLvl w:val="2"/>
    </w:pPr>
    <w:rPr>
      <w:rFonts w:ascii="KNB-TTUmaEN" w:eastAsia="Times New Roman" w:hAnsi="KNB-TTUmaEN" w:cs="Times New Roman"/>
      <w:b/>
      <w:bCs/>
      <w:sz w:val="36"/>
      <w:szCs w:val="24"/>
    </w:rPr>
  </w:style>
  <w:style w:type="paragraph" w:styleId="Heading4">
    <w:name w:val="heading 4"/>
    <w:basedOn w:val="Normal"/>
    <w:next w:val="Normal"/>
    <w:link w:val="Heading4Char"/>
    <w:uiPriority w:val="9"/>
    <w:qFormat/>
    <w:rsid w:val="003A61CF"/>
    <w:pPr>
      <w:keepNext/>
      <w:spacing w:after="0" w:line="300" w:lineRule="exact"/>
      <w:ind w:right="-101"/>
      <w:jc w:val="center"/>
      <w:outlineLvl w:val="3"/>
    </w:pPr>
    <w:rPr>
      <w:rFonts w:ascii="KN-TTUma" w:eastAsia="Times New Roman" w:hAnsi="KN-TTUma" w:cs="Times New Roman"/>
      <w:b/>
      <w:sz w:val="32"/>
      <w:szCs w:val="24"/>
    </w:rPr>
  </w:style>
  <w:style w:type="paragraph" w:styleId="Heading5">
    <w:name w:val="heading 5"/>
    <w:basedOn w:val="Normal"/>
    <w:next w:val="Normal"/>
    <w:link w:val="Heading5Char"/>
    <w:qFormat/>
    <w:rsid w:val="003A61CF"/>
    <w:pPr>
      <w:keepNext/>
      <w:spacing w:after="0" w:line="240" w:lineRule="auto"/>
      <w:ind w:right="-101" w:firstLine="360"/>
      <w:jc w:val="both"/>
      <w:outlineLvl w:val="4"/>
    </w:pPr>
    <w:rPr>
      <w:rFonts w:ascii="KNB-TTUmaEN" w:eastAsia="Times New Roman" w:hAnsi="KNB-TTUmaEN" w:cs="Times New Roman"/>
      <w:b/>
      <w:bCs/>
      <w:sz w:val="44"/>
      <w:szCs w:val="24"/>
    </w:rPr>
  </w:style>
  <w:style w:type="paragraph" w:styleId="Heading6">
    <w:name w:val="heading 6"/>
    <w:basedOn w:val="Normal"/>
    <w:next w:val="Normal"/>
    <w:link w:val="Heading6Char"/>
    <w:unhideWhenUsed/>
    <w:qFormat/>
    <w:rsid w:val="003A61CF"/>
    <w:pPr>
      <w:spacing w:before="240" w:after="60" w:line="240" w:lineRule="auto"/>
      <w:ind w:right="-101"/>
      <w:jc w:val="both"/>
      <w:outlineLvl w:val="5"/>
    </w:pPr>
    <w:rPr>
      <w:rFonts w:ascii="Calibri" w:eastAsia="Times New Roman" w:hAnsi="Calibri" w:cs="Times New Roman"/>
      <w:b/>
      <w:bCs/>
    </w:rPr>
  </w:style>
  <w:style w:type="paragraph" w:styleId="Heading7">
    <w:name w:val="heading 7"/>
    <w:basedOn w:val="Normal"/>
    <w:next w:val="Normal"/>
    <w:link w:val="Heading7Char"/>
    <w:qFormat/>
    <w:rsid w:val="003A61CF"/>
    <w:pPr>
      <w:keepNext/>
      <w:spacing w:after="0" w:line="240" w:lineRule="auto"/>
      <w:ind w:right="-101"/>
      <w:jc w:val="center"/>
      <w:outlineLvl w:val="6"/>
    </w:pPr>
    <w:rPr>
      <w:rFonts w:ascii="KNB-TTUmaEN" w:eastAsia="Times New Roman" w:hAnsi="KNB-TTUmaEN" w:cs="Times New Roman"/>
      <w:b/>
      <w:bCs/>
      <w:sz w:val="36"/>
      <w:szCs w:val="24"/>
    </w:rPr>
  </w:style>
  <w:style w:type="paragraph" w:styleId="Heading8">
    <w:name w:val="heading 8"/>
    <w:basedOn w:val="Normal"/>
    <w:next w:val="Normal"/>
    <w:link w:val="Heading8Char"/>
    <w:qFormat/>
    <w:rsid w:val="003A61CF"/>
    <w:pPr>
      <w:keepNext/>
      <w:spacing w:after="0" w:line="240" w:lineRule="auto"/>
      <w:ind w:left="360" w:right="-101"/>
      <w:jc w:val="center"/>
      <w:outlineLvl w:val="7"/>
    </w:pPr>
    <w:rPr>
      <w:rFonts w:ascii="KNB-TTUmaEN" w:eastAsia="Times New Roman" w:hAnsi="KNB-TTUmaEN" w:cs="Times New Roman"/>
      <w:b/>
      <w:bCs/>
      <w:sz w:val="36"/>
      <w:szCs w:val="24"/>
    </w:rPr>
  </w:style>
  <w:style w:type="paragraph" w:styleId="Heading9">
    <w:name w:val="heading 9"/>
    <w:basedOn w:val="Normal"/>
    <w:next w:val="Normal"/>
    <w:link w:val="Heading9Char"/>
    <w:uiPriority w:val="9"/>
    <w:unhideWhenUsed/>
    <w:qFormat/>
    <w:rsid w:val="003A61CF"/>
    <w:pPr>
      <w:spacing w:before="240" w:after="60" w:line="240" w:lineRule="auto"/>
      <w:ind w:right="-101"/>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1C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A61CF"/>
    <w:rPr>
      <w:rFonts w:ascii="KNB-TTUmaEN" w:eastAsia="Times New Roman" w:hAnsi="KNB-TTUmaEN" w:cs="Times New Roman"/>
      <w:sz w:val="32"/>
      <w:szCs w:val="20"/>
      <w:u w:val="single"/>
    </w:rPr>
  </w:style>
  <w:style w:type="character" w:customStyle="1" w:styleId="Heading3Char">
    <w:name w:val="Heading 3 Char"/>
    <w:basedOn w:val="DefaultParagraphFont"/>
    <w:link w:val="Heading3"/>
    <w:rsid w:val="003A61CF"/>
    <w:rPr>
      <w:rFonts w:ascii="KNB-TTUmaEN" w:eastAsia="Times New Roman" w:hAnsi="KNB-TTUmaEN" w:cs="Times New Roman"/>
      <w:b/>
      <w:bCs/>
      <w:sz w:val="36"/>
      <w:szCs w:val="24"/>
    </w:rPr>
  </w:style>
  <w:style w:type="character" w:customStyle="1" w:styleId="Heading4Char">
    <w:name w:val="Heading 4 Char"/>
    <w:basedOn w:val="DefaultParagraphFont"/>
    <w:link w:val="Heading4"/>
    <w:uiPriority w:val="9"/>
    <w:rsid w:val="003A61CF"/>
    <w:rPr>
      <w:rFonts w:ascii="KN-TTUma" w:eastAsia="Times New Roman" w:hAnsi="KN-TTUma" w:cs="Times New Roman"/>
      <w:b/>
      <w:sz w:val="32"/>
      <w:szCs w:val="24"/>
    </w:rPr>
  </w:style>
  <w:style w:type="character" w:customStyle="1" w:styleId="Heading5Char">
    <w:name w:val="Heading 5 Char"/>
    <w:basedOn w:val="DefaultParagraphFont"/>
    <w:link w:val="Heading5"/>
    <w:rsid w:val="003A61CF"/>
    <w:rPr>
      <w:rFonts w:ascii="KNB-TTUmaEN" w:eastAsia="Times New Roman" w:hAnsi="KNB-TTUmaEN" w:cs="Times New Roman"/>
      <w:b/>
      <w:bCs/>
      <w:sz w:val="44"/>
      <w:szCs w:val="24"/>
    </w:rPr>
  </w:style>
  <w:style w:type="character" w:customStyle="1" w:styleId="Heading6Char">
    <w:name w:val="Heading 6 Char"/>
    <w:basedOn w:val="DefaultParagraphFont"/>
    <w:link w:val="Heading6"/>
    <w:rsid w:val="003A61CF"/>
    <w:rPr>
      <w:rFonts w:ascii="Calibri" w:eastAsia="Times New Roman" w:hAnsi="Calibri" w:cs="Times New Roman"/>
      <w:b/>
      <w:bCs/>
    </w:rPr>
  </w:style>
  <w:style w:type="character" w:customStyle="1" w:styleId="Heading7Char">
    <w:name w:val="Heading 7 Char"/>
    <w:basedOn w:val="DefaultParagraphFont"/>
    <w:link w:val="Heading7"/>
    <w:rsid w:val="003A61CF"/>
    <w:rPr>
      <w:rFonts w:ascii="KNB-TTUmaEN" w:eastAsia="Times New Roman" w:hAnsi="KNB-TTUmaEN" w:cs="Times New Roman"/>
      <w:b/>
      <w:bCs/>
      <w:sz w:val="36"/>
      <w:szCs w:val="24"/>
    </w:rPr>
  </w:style>
  <w:style w:type="character" w:customStyle="1" w:styleId="Heading8Char">
    <w:name w:val="Heading 8 Char"/>
    <w:basedOn w:val="DefaultParagraphFont"/>
    <w:link w:val="Heading8"/>
    <w:rsid w:val="003A61CF"/>
    <w:rPr>
      <w:rFonts w:ascii="KNB-TTUmaEN" w:eastAsia="Times New Roman" w:hAnsi="KNB-TTUmaEN" w:cs="Times New Roman"/>
      <w:b/>
      <w:bCs/>
      <w:sz w:val="36"/>
      <w:szCs w:val="24"/>
    </w:rPr>
  </w:style>
  <w:style w:type="character" w:customStyle="1" w:styleId="Heading9Char">
    <w:name w:val="Heading 9 Char"/>
    <w:basedOn w:val="DefaultParagraphFont"/>
    <w:link w:val="Heading9"/>
    <w:uiPriority w:val="9"/>
    <w:rsid w:val="003A61CF"/>
    <w:rPr>
      <w:rFonts w:ascii="Cambria" w:eastAsia="Times New Roman" w:hAnsi="Cambria" w:cs="Times New Roman"/>
    </w:rPr>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L"/>
    <w:basedOn w:val="Normal"/>
    <w:link w:val="ListParagraphChar"/>
    <w:qFormat/>
    <w:rsid w:val="003A61CF"/>
    <w:pPr>
      <w:spacing w:before="100" w:beforeAutospacing="1" w:after="0" w:afterAutospacing="1" w:line="240" w:lineRule="auto"/>
      <w:ind w:left="720" w:right="-101"/>
      <w:jc w:val="both"/>
    </w:pPr>
    <w:rPr>
      <w:rFonts w:ascii="Calibri" w:eastAsia="Times New Roman" w:hAnsi="Calibri" w:cs="Times New Roman"/>
      <w:sz w:val="20"/>
      <w:szCs w:val="20"/>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L Char"/>
    <w:link w:val="ListParagraph"/>
    <w:qFormat/>
    <w:locked/>
    <w:rsid w:val="003A61CF"/>
    <w:rPr>
      <w:rFonts w:ascii="Calibri" w:eastAsia="Times New Roman" w:hAnsi="Calibri" w:cs="Times New Roman"/>
      <w:sz w:val="20"/>
      <w:szCs w:val="20"/>
    </w:rPr>
  </w:style>
  <w:style w:type="paragraph" w:styleId="Header">
    <w:name w:val="header"/>
    <w:basedOn w:val="Normal"/>
    <w:link w:val="HeaderChar"/>
    <w:uiPriority w:val="99"/>
    <w:unhideWhenUsed/>
    <w:rsid w:val="003A61CF"/>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HeaderChar">
    <w:name w:val="Header Char"/>
    <w:basedOn w:val="DefaultParagraphFont"/>
    <w:link w:val="Header"/>
    <w:uiPriority w:val="99"/>
    <w:rsid w:val="003A61CF"/>
    <w:rPr>
      <w:rFonts w:ascii="Times New Roman" w:eastAsia="Calibri" w:hAnsi="Times New Roman" w:cs="Times New Roman"/>
      <w:bCs/>
      <w:sz w:val="28"/>
      <w:szCs w:val="24"/>
    </w:rPr>
  </w:style>
  <w:style w:type="paragraph" w:styleId="Footer">
    <w:name w:val="footer"/>
    <w:aliases w:val=" Char,Char"/>
    <w:basedOn w:val="Normal"/>
    <w:link w:val="FooterChar"/>
    <w:uiPriority w:val="99"/>
    <w:unhideWhenUsed/>
    <w:rsid w:val="003A61CF"/>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FooterChar">
    <w:name w:val="Footer Char"/>
    <w:aliases w:val=" Char Char,Char Char"/>
    <w:basedOn w:val="DefaultParagraphFont"/>
    <w:link w:val="Footer"/>
    <w:uiPriority w:val="99"/>
    <w:rsid w:val="003A61CF"/>
    <w:rPr>
      <w:rFonts w:ascii="Times New Roman" w:eastAsia="Calibri" w:hAnsi="Times New Roman" w:cs="Times New Roman"/>
      <w:bCs/>
      <w:sz w:val="28"/>
      <w:szCs w:val="24"/>
    </w:rPr>
  </w:style>
  <w:style w:type="paragraph" w:styleId="BalloonText">
    <w:name w:val="Balloon Text"/>
    <w:basedOn w:val="Normal"/>
    <w:link w:val="BalloonTextChar"/>
    <w:uiPriority w:val="99"/>
    <w:unhideWhenUsed/>
    <w:rsid w:val="003A61CF"/>
    <w:pPr>
      <w:spacing w:beforeAutospacing="1" w:after="0" w:afterAutospacing="1" w:line="240" w:lineRule="auto"/>
      <w:ind w:right="-101"/>
      <w:jc w:val="both"/>
    </w:pPr>
    <w:rPr>
      <w:rFonts w:ascii="Tahoma" w:eastAsia="Calibri" w:hAnsi="Tahoma" w:cs="Tahoma"/>
      <w:bCs/>
      <w:sz w:val="16"/>
      <w:szCs w:val="16"/>
    </w:rPr>
  </w:style>
  <w:style w:type="character" w:customStyle="1" w:styleId="BalloonTextChar">
    <w:name w:val="Balloon Text Char"/>
    <w:basedOn w:val="DefaultParagraphFont"/>
    <w:link w:val="BalloonText"/>
    <w:uiPriority w:val="99"/>
    <w:rsid w:val="003A61CF"/>
    <w:rPr>
      <w:rFonts w:ascii="Tahoma" w:eastAsia="Calibri" w:hAnsi="Tahoma" w:cs="Tahoma"/>
      <w:bCs/>
      <w:sz w:val="16"/>
      <w:szCs w:val="16"/>
    </w:rPr>
  </w:style>
  <w:style w:type="paragraph" w:styleId="BodyText">
    <w:name w:val="Body Text"/>
    <w:basedOn w:val="Normal"/>
    <w:link w:val="BodyTextChar"/>
    <w:rsid w:val="003A61CF"/>
    <w:pPr>
      <w:spacing w:after="0" w:line="240" w:lineRule="auto"/>
      <w:ind w:right="-101"/>
      <w:jc w:val="both"/>
    </w:pPr>
    <w:rPr>
      <w:rFonts w:ascii="KNB-TTUmaEN" w:eastAsia="Times New Roman" w:hAnsi="KNB-TTUmaEN" w:cs="Times New Roman"/>
      <w:sz w:val="32"/>
      <w:szCs w:val="20"/>
    </w:rPr>
  </w:style>
  <w:style w:type="character" w:customStyle="1" w:styleId="BodyTextChar">
    <w:name w:val="Body Text Char"/>
    <w:basedOn w:val="DefaultParagraphFont"/>
    <w:link w:val="BodyText"/>
    <w:rsid w:val="003A61CF"/>
    <w:rPr>
      <w:rFonts w:ascii="KNB-TTUmaEN" w:eastAsia="Times New Roman" w:hAnsi="KNB-TTUmaEN" w:cs="Times New Roman"/>
      <w:sz w:val="32"/>
      <w:szCs w:val="20"/>
    </w:rPr>
  </w:style>
  <w:style w:type="character" w:styleId="Hyperlink">
    <w:name w:val="Hyperlink"/>
    <w:basedOn w:val="DefaultParagraphFont"/>
    <w:uiPriority w:val="99"/>
    <w:unhideWhenUsed/>
    <w:rsid w:val="003A61CF"/>
    <w:rPr>
      <w:color w:val="0000FF"/>
      <w:u w:val="single"/>
    </w:rPr>
  </w:style>
  <w:style w:type="paragraph" w:styleId="BodyText2">
    <w:name w:val="Body Text 2"/>
    <w:basedOn w:val="Normal"/>
    <w:link w:val="BodyText2Char"/>
    <w:unhideWhenUsed/>
    <w:rsid w:val="003A61CF"/>
    <w:pPr>
      <w:spacing w:before="100" w:beforeAutospacing="1" w:after="120" w:afterAutospacing="1" w:line="480" w:lineRule="auto"/>
      <w:ind w:right="-101"/>
      <w:jc w:val="both"/>
    </w:pPr>
    <w:rPr>
      <w:rFonts w:ascii="Times New Roman" w:eastAsia="Calibri" w:hAnsi="Times New Roman" w:cs="Times New Roman"/>
      <w:bCs/>
      <w:sz w:val="28"/>
      <w:szCs w:val="24"/>
    </w:rPr>
  </w:style>
  <w:style w:type="character" w:customStyle="1" w:styleId="BodyText2Char">
    <w:name w:val="Body Text 2 Char"/>
    <w:basedOn w:val="DefaultParagraphFont"/>
    <w:link w:val="BodyText2"/>
    <w:rsid w:val="003A61CF"/>
    <w:rPr>
      <w:rFonts w:ascii="Times New Roman" w:eastAsia="Calibri" w:hAnsi="Times New Roman" w:cs="Times New Roman"/>
      <w:bCs/>
      <w:sz w:val="28"/>
      <w:szCs w:val="24"/>
    </w:rPr>
  </w:style>
  <w:style w:type="paragraph" w:styleId="BodyTextIndent2">
    <w:name w:val="Body Text Indent 2"/>
    <w:basedOn w:val="Normal"/>
    <w:link w:val="BodyTextIndent2Char"/>
    <w:unhideWhenUsed/>
    <w:rsid w:val="003A61CF"/>
    <w:pPr>
      <w:spacing w:before="100" w:beforeAutospacing="1" w:after="120" w:afterAutospacing="1" w:line="480" w:lineRule="auto"/>
      <w:ind w:left="360" w:right="-101"/>
      <w:jc w:val="both"/>
    </w:pPr>
    <w:rPr>
      <w:rFonts w:ascii="Times New Roman" w:eastAsia="Calibri" w:hAnsi="Times New Roman" w:cs="Times New Roman"/>
      <w:bCs/>
      <w:sz w:val="28"/>
      <w:szCs w:val="24"/>
    </w:rPr>
  </w:style>
  <w:style w:type="character" w:customStyle="1" w:styleId="BodyTextIndent2Char">
    <w:name w:val="Body Text Indent 2 Char"/>
    <w:basedOn w:val="DefaultParagraphFont"/>
    <w:link w:val="BodyTextIndent2"/>
    <w:rsid w:val="003A61CF"/>
    <w:rPr>
      <w:rFonts w:ascii="Times New Roman" w:eastAsia="Calibri" w:hAnsi="Times New Roman" w:cs="Times New Roman"/>
      <w:bCs/>
      <w:sz w:val="28"/>
      <w:szCs w:val="24"/>
    </w:rPr>
  </w:style>
  <w:style w:type="character" w:customStyle="1" w:styleId="BodyTextIndent3Char">
    <w:name w:val="Body Text Indent 3 Char"/>
    <w:basedOn w:val="DefaultParagraphFont"/>
    <w:link w:val="BodyTextIndent3"/>
    <w:locked/>
    <w:rsid w:val="003A61CF"/>
    <w:rPr>
      <w:sz w:val="16"/>
      <w:szCs w:val="16"/>
    </w:rPr>
  </w:style>
  <w:style w:type="paragraph" w:styleId="BodyTextIndent3">
    <w:name w:val="Body Text Indent 3"/>
    <w:basedOn w:val="Normal"/>
    <w:link w:val="BodyTextIndent3Char"/>
    <w:rsid w:val="003A61CF"/>
    <w:pPr>
      <w:spacing w:after="120" w:line="240" w:lineRule="auto"/>
      <w:ind w:left="360" w:right="-101"/>
      <w:jc w:val="both"/>
    </w:pPr>
    <w:rPr>
      <w:sz w:val="16"/>
      <w:szCs w:val="16"/>
    </w:rPr>
  </w:style>
  <w:style w:type="character" w:customStyle="1" w:styleId="BodyTextIndent3Char1">
    <w:name w:val="Body Text Indent 3 Char1"/>
    <w:basedOn w:val="DefaultParagraphFont"/>
    <w:link w:val="BodyTextIndent3"/>
    <w:uiPriority w:val="99"/>
    <w:semiHidden/>
    <w:rsid w:val="003A61CF"/>
    <w:rPr>
      <w:sz w:val="16"/>
      <w:szCs w:val="16"/>
    </w:rPr>
  </w:style>
  <w:style w:type="paragraph" w:styleId="BodyTextIndent">
    <w:name w:val="Body Text Indent"/>
    <w:basedOn w:val="Normal"/>
    <w:link w:val="BodyTextIndentChar"/>
    <w:unhideWhenUsed/>
    <w:rsid w:val="003A61CF"/>
    <w:pPr>
      <w:spacing w:before="100" w:beforeAutospacing="1" w:after="120" w:afterAutospacing="1" w:line="240" w:lineRule="auto"/>
      <w:ind w:left="360" w:right="-101"/>
      <w:jc w:val="both"/>
    </w:pPr>
    <w:rPr>
      <w:rFonts w:ascii="Times New Roman" w:eastAsia="Calibri" w:hAnsi="Times New Roman" w:cs="Times New Roman"/>
      <w:bCs/>
      <w:sz w:val="28"/>
      <w:szCs w:val="24"/>
    </w:rPr>
  </w:style>
  <w:style w:type="character" w:customStyle="1" w:styleId="BodyTextIndentChar">
    <w:name w:val="Body Text Indent Char"/>
    <w:basedOn w:val="DefaultParagraphFont"/>
    <w:link w:val="BodyTextIndent"/>
    <w:rsid w:val="003A61CF"/>
    <w:rPr>
      <w:rFonts w:ascii="Times New Roman" w:eastAsia="Calibri" w:hAnsi="Times New Roman" w:cs="Times New Roman"/>
      <w:bCs/>
      <w:sz w:val="28"/>
      <w:szCs w:val="24"/>
    </w:rPr>
  </w:style>
  <w:style w:type="character" w:styleId="PageNumber">
    <w:name w:val="page number"/>
    <w:basedOn w:val="DefaultParagraphFont"/>
    <w:rsid w:val="003A61CF"/>
  </w:style>
  <w:style w:type="paragraph" w:styleId="BodyText3">
    <w:name w:val="Body Text 3"/>
    <w:basedOn w:val="Normal"/>
    <w:link w:val="BodyText3Char"/>
    <w:unhideWhenUsed/>
    <w:rsid w:val="003A61CF"/>
    <w:pPr>
      <w:spacing w:after="120" w:line="240" w:lineRule="auto"/>
      <w:ind w:right="-101"/>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A61CF"/>
    <w:rPr>
      <w:rFonts w:ascii="Times New Roman" w:eastAsia="Times New Roman" w:hAnsi="Times New Roman" w:cs="Times New Roman"/>
      <w:sz w:val="16"/>
      <w:szCs w:val="16"/>
    </w:rPr>
  </w:style>
  <w:style w:type="paragraph" w:styleId="NoSpacing">
    <w:name w:val="No Spacing"/>
    <w:link w:val="NoSpacingChar"/>
    <w:uiPriority w:val="1"/>
    <w:qFormat/>
    <w:rsid w:val="003A61CF"/>
    <w:pPr>
      <w:spacing w:after="0" w:line="240" w:lineRule="auto"/>
      <w:ind w:right="-101"/>
      <w:jc w:val="both"/>
    </w:pPr>
    <w:rPr>
      <w:rFonts w:ascii="Calibri" w:eastAsia="Times New Roman" w:hAnsi="Calibri" w:cs="Times New Roman"/>
    </w:rPr>
  </w:style>
  <w:style w:type="character" w:customStyle="1" w:styleId="NoSpacingChar">
    <w:name w:val="No Spacing Char"/>
    <w:basedOn w:val="DefaultParagraphFont"/>
    <w:link w:val="NoSpacing"/>
    <w:uiPriority w:val="1"/>
    <w:rsid w:val="003A61CF"/>
    <w:rPr>
      <w:rFonts w:ascii="Calibri" w:eastAsia="Times New Roman" w:hAnsi="Calibri" w:cs="Times New Roman"/>
    </w:rPr>
  </w:style>
  <w:style w:type="paragraph" w:styleId="FootnoteText">
    <w:name w:val="footnote text"/>
    <w:basedOn w:val="Normal"/>
    <w:link w:val="FootnoteTextChar"/>
    <w:uiPriority w:val="99"/>
    <w:unhideWhenUsed/>
    <w:rsid w:val="003A61CF"/>
    <w:pPr>
      <w:spacing w:after="0" w:line="240" w:lineRule="auto"/>
      <w:ind w:right="-101"/>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A61CF"/>
    <w:rPr>
      <w:rFonts w:ascii="Times New Roman" w:eastAsia="Times New Roman" w:hAnsi="Times New Roman" w:cs="Times New Roman"/>
      <w:sz w:val="20"/>
      <w:szCs w:val="20"/>
    </w:rPr>
  </w:style>
  <w:style w:type="paragraph" w:customStyle="1" w:styleId="font5">
    <w:name w:val="font5"/>
    <w:basedOn w:val="Normal"/>
    <w:rsid w:val="003A61CF"/>
    <w:pPr>
      <w:spacing w:before="100" w:beforeAutospacing="1" w:after="100" w:afterAutospacing="1" w:line="240" w:lineRule="auto"/>
      <w:ind w:right="-101"/>
      <w:jc w:val="both"/>
    </w:pPr>
    <w:rPr>
      <w:rFonts w:ascii="KNB-TTUmaEN" w:eastAsia="Times New Roman" w:hAnsi="KNB-TTUmaEN" w:cs="Times New Roman"/>
      <w:sz w:val="28"/>
      <w:szCs w:val="28"/>
    </w:rPr>
  </w:style>
  <w:style w:type="paragraph" w:customStyle="1" w:styleId="font6">
    <w:name w:val="font6"/>
    <w:basedOn w:val="Normal"/>
    <w:rsid w:val="003A61CF"/>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font7">
    <w:name w:val="font7"/>
    <w:basedOn w:val="Normal"/>
    <w:rsid w:val="003A61CF"/>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8">
    <w:name w:val="font8"/>
    <w:basedOn w:val="Normal"/>
    <w:rsid w:val="003A61CF"/>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9">
    <w:name w:val="font9"/>
    <w:basedOn w:val="Normal"/>
    <w:rsid w:val="003A61CF"/>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10">
    <w:name w:val="font10"/>
    <w:basedOn w:val="Normal"/>
    <w:rsid w:val="003A61CF"/>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font11">
    <w:name w:val="font11"/>
    <w:basedOn w:val="Normal"/>
    <w:rsid w:val="003A61CF"/>
    <w:pP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63">
    <w:name w:val="xl63"/>
    <w:basedOn w:val="Normal"/>
    <w:rsid w:val="003A61CF"/>
    <w:pPr>
      <w:spacing w:before="100" w:beforeAutospacing="1" w:after="100" w:afterAutospacing="1" w:line="240" w:lineRule="auto"/>
      <w:ind w:right="-101"/>
      <w:jc w:val="both"/>
    </w:pPr>
    <w:rPr>
      <w:rFonts w:ascii="KN-TTUma" w:eastAsia="Times New Roman" w:hAnsi="KN-TTUma" w:cs="Times New Roman"/>
      <w:sz w:val="28"/>
      <w:szCs w:val="28"/>
    </w:rPr>
  </w:style>
  <w:style w:type="paragraph" w:customStyle="1" w:styleId="xl64">
    <w:name w:val="xl64"/>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65">
    <w:name w:val="xl65"/>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66">
    <w:name w:val="xl66"/>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67">
    <w:name w:val="xl67"/>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68">
    <w:name w:val="xl68"/>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sz w:val="32"/>
      <w:szCs w:val="32"/>
    </w:rPr>
  </w:style>
  <w:style w:type="paragraph" w:customStyle="1" w:styleId="xl69">
    <w:name w:val="xl69"/>
    <w:basedOn w:val="Normal"/>
    <w:rsid w:val="003A61CF"/>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0">
    <w:name w:val="xl70"/>
    <w:basedOn w:val="Normal"/>
    <w:rsid w:val="003A61CF"/>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1">
    <w:name w:val="xl71"/>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b/>
      <w:bCs/>
      <w:sz w:val="32"/>
      <w:szCs w:val="32"/>
    </w:rPr>
  </w:style>
  <w:style w:type="paragraph" w:customStyle="1" w:styleId="xl72">
    <w:name w:val="xl72"/>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B-TTUmaEN" w:eastAsia="Times New Roman" w:hAnsi="KNB-TTUmaEN" w:cs="Times New Roman"/>
      <w:sz w:val="32"/>
      <w:szCs w:val="32"/>
    </w:rPr>
  </w:style>
  <w:style w:type="paragraph" w:customStyle="1" w:styleId="xl73">
    <w:name w:val="xl73"/>
    <w:basedOn w:val="Normal"/>
    <w:rsid w:val="003A61CF"/>
    <w:pPr>
      <w:spacing w:before="100" w:beforeAutospacing="1" w:after="100" w:afterAutospacing="1" w:line="240" w:lineRule="auto"/>
      <w:ind w:right="-101"/>
      <w:jc w:val="both"/>
      <w:textAlignment w:val="center"/>
    </w:pPr>
    <w:rPr>
      <w:rFonts w:ascii="KNB-TTUmaEN" w:eastAsia="Times New Roman" w:hAnsi="KNB-TTUmaEN" w:cs="Times New Roman"/>
      <w:sz w:val="28"/>
      <w:szCs w:val="28"/>
    </w:rPr>
  </w:style>
  <w:style w:type="paragraph" w:customStyle="1" w:styleId="xl74">
    <w:name w:val="xl74"/>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75">
    <w:name w:val="xl75"/>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b/>
      <w:bCs/>
      <w:sz w:val="32"/>
      <w:szCs w:val="32"/>
    </w:rPr>
  </w:style>
  <w:style w:type="paragraph" w:customStyle="1" w:styleId="xl76">
    <w:name w:val="xl76"/>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sz w:val="24"/>
      <w:szCs w:val="24"/>
    </w:rPr>
  </w:style>
  <w:style w:type="paragraph" w:customStyle="1" w:styleId="xl77">
    <w:name w:val="xl77"/>
    <w:basedOn w:val="Normal"/>
    <w:rsid w:val="003A61CF"/>
    <w:pPr>
      <w:spacing w:before="100" w:beforeAutospacing="1" w:after="100" w:afterAutospacing="1" w:line="240" w:lineRule="auto"/>
      <w:ind w:right="-101"/>
      <w:jc w:val="both"/>
    </w:pPr>
    <w:rPr>
      <w:rFonts w:ascii="Arial" w:eastAsia="Times New Roman" w:hAnsi="Arial" w:cs="Arial"/>
      <w:sz w:val="24"/>
      <w:szCs w:val="24"/>
    </w:rPr>
  </w:style>
  <w:style w:type="paragraph" w:customStyle="1" w:styleId="xl78">
    <w:name w:val="xl78"/>
    <w:basedOn w:val="Normal"/>
    <w:rsid w:val="003A61CF"/>
    <w:pPr>
      <w:pBdr>
        <w:top w:val="single" w:sz="4" w:space="0" w:color="auto"/>
        <w:left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79">
    <w:name w:val="xl79"/>
    <w:basedOn w:val="Normal"/>
    <w:rsid w:val="003A61CF"/>
    <w:pPr>
      <w:pBdr>
        <w:top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0">
    <w:name w:val="xl80"/>
    <w:basedOn w:val="Normal"/>
    <w:rsid w:val="003A61CF"/>
    <w:pPr>
      <w:pBdr>
        <w:top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1">
    <w:name w:val="xl81"/>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B-TTUmaEN" w:eastAsia="Times New Roman" w:hAnsi="KNB-TTUmaEN" w:cs="Times New Roman"/>
      <w:sz w:val="32"/>
      <w:szCs w:val="32"/>
    </w:rPr>
  </w:style>
  <w:style w:type="paragraph" w:customStyle="1" w:styleId="xl82">
    <w:name w:val="xl82"/>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3">
    <w:name w:val="xl83"/>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4">
    <w:name w:val="xl84"/>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5">
    <w:name w:val="xl85"/>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sz w:val="32"/>
      <w:szCs w:val="32"/>
    </w:rPr>
  </w:style>
  <w:style w:type="paragraph" w:customStyle="1" w:styleId="xl86">
    <w:name w:val="xl86"/>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B-TTUmaEN" w:eastAsia="Times New Roman" w:hAnsi="KNB-TTUmaEN" w:cs="Times New Roman"/>
      <w:sz w:val="32"/>
      <w:szCs w:val="32"/>
    </w:rPr>
  </w:style>
  <w:style w:type="paragraph" w:customStyle="1" w:styleId="xl87">
    <w:name w:val="xl87"/>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8">
    <w:name w:val="xl88"/>
    <w:basedOn w:val="Normal"/>
    <w:rsid w:val="003A61CF"/>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89">
    <w:name w:val="xl89"/>
    <w:basedOn w:val="Normal"/>
    <w:rsid w:val="003A61CF"/>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0">
    <w:name w:val="xl90"/>
    <w:basedOn w:val="Normal"/>
    <w:rsid w:val="003A61CF"/>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1">
    <w:name w:val="xl91"/>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92">
    <w:name w:val="xl92"/>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3">
    <w:name w:val="xl93"/>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94">
    <w:name w:val="xl94"/>
    <w:basedOn w:val="Normal"/>
    <w:rsid w:val="003A61CF"/>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95">
    <w:name w:val="xl95"/>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96">
    <w:name w:val="xl96"/>
    <w:basedOn w:val="Normal"/>
    <w:rsid w:val="003A61CF"/>
    <w:pPr>
      <w:pBdr>
        <w:top w:val="single" w:sz="4" w:space="0" w:color="auto"/>
        <w:left w:val="single" w:sz="4" w:space="0" w:color="auto"/>
        <w:bottom w:val="single" w:sz="4" w:space="0" w:color="auto"/>
      </w:pBdr>
      <w:spacing w:before="100" w:beforeAutospacing="1" w:after="100" w:afterAutospacing="1" w:line="240" w:lineRule="auto"/>
      <w:ind w:right="-101"/>
      <w:jc w:val="both"/>
      <w:textAlignment w:val="top"/>
    </w:pPr>
    <w:rPr>
      <w:rFonts w:ascii="KN-TTUma" w:eastAsia="Times New Roman" w:hAnsi="KN-TTUma" w:cs="Times New Roman"/>
      <w:sz w:val="32"/>
      <w:szCs w:val="32"/>
    </w:rPr>
  </w:style>
  <w:style w:type="paragraph" w:customStyle="1" w:styleId="xl97">
    <w:name w:val="xl97"/>
    <w:basedOn w:val="Normal"/>
    <w:rsid w:val="003A61CF"/>
    <w:pPr>
      <w:pBdr>
        <w:top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Arial" w:eastAsia="Times New Roman" w:hAnsi="Arial" w:cs="Arial"/>
      <w:sz w:val="32"/>
      <w:szCs w:val="32"/>
    </w:rPr>
  </w:style>
  <w:style w:type="paragraph" w:customStyle="1" w:styleId="xl98">
    <w:name w:val="xl98"/>
    <w:basedOn w:val="Normal"/>
    <w:rsid w:val="003A61CF"/>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99">
    <w:name w:val="xl99"/>
    <w:basedOn w:val="Normal"/>
    <w:rsid w:val="003A61CF"/>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100">
    <w:name w:val="xl100"/>
    <w:basedOn w:val="Normal"/>
    <w:rsid w:val="003A61CF"/>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1">
    <w:name w:val="xl101"/>
    <w:basedOn w:val="Normal"/>
    <w:rsid w:val="003A61CF"/>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2">
    <w:name w:val="xl102"/>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b/>
      <w:bCs/>
      <w:sz w:val="32"/>
      <w:szCs w:val="32"/>
    </w:rPr>
  </w:style>
  <w:style w:type="paragraph" w:customStyle="1" w:styleId="xl103">
    <w:name w:val="xl103"/>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104">
    <w:name w:val="xl104"/>
    <w:basedOn w:val="Normal"/>
    <w:rsid w:val="003A61CF"/>
    <w:pPr>
      <w:pBdr>
        <w:top w:val="single" w:sz="4" w:space="0" w:color="auto"/>
        <w:left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5">
    <w:name w:val="xl105"/>
    <w:basedOn w:val="Normal"/>
    <w:rsid w:val="003A61CF"/>
    <w:pPr>
      <w:pBdr>
        <w:top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6">
    <w:name w:val="xl106"/>
    <w:basedOn w:val="Normal"/>
    <w:rsid w:val="003A61CF"/>
    <w:pPr>
      <w:pBdr>
        <w:top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styleId="ListBullet">
    <w:name w:val="List Bullet"/>
    <w:basedOn w:val="Normal"/>
    <w:unhideWhenUsed/>
    <w:rsid w:val="003A61CF"/>
    <w:pPr>
      <w:tabs>
        <w:tab w:val="num" w:pos="360"/>
      </w:tabs>
      <w:spacing w:after="0" w:line="240" w:lineRule="auto"/>
      <w:ind w:left="360" w:right="-101" w:hanging="360"/>
      <w:contextualSpacing/>
      <w:jc w:val="both"/>
    </w:pPr>
    <w:rPr>
      <w:rFonts w:ascii="Calibri" w:eastAsia="Calibri" w:hAnsi="Calibri" w:cs="Times New Roman"/>
    </w:rPr>
  </w:style>
  <w:style w:type="paragraph" w:styleId="BlockText">
    <w:name w:val="Block Text"/>
    <w:basedOn w:val="Normal"/>
    <w:rsid w:val="003A61CF"/>
    <w:pPr>
      <w:spacing w:after="0" w:line="240" w:lineRule="auto"/>
      <w:ind w:left="864" w:right="864"/>
      <w:jc w:val="both"/>
    </w:pPr>
    <w:rPr>
      <w:rFonts w:ascii="KN-TTUma" w:eastAsia="Times New Roman" w:hAnsi="KN-TTUma" w:cs="Times New Roman"/>
      <w:sz w:val="32"/>
      <w:szCs w:val="20"/>
    </w:rPr>
  </w:style>
  <w:style w:type="paragraph" w:styleId="Title">
    <w:name w:val="Title"/>
    <w:basedOn w:val="Normal"/>
    <w:link w:val="TitleChar"/>
    <w:qFormat/>
    <w:rsid w:val="003A61CF"/>
    <w:pPr>
      <w:spacing w:after="0" w:line="240" w:lineRule="auto"/>
      <w:ind w:right="-101"/>
      <w:jc w:val="center"/>
    </w:pPr>
    <w:rPr>
      <w:rFonts w:ascii="KN-TTUma" w:eastAsia="Times New Roman" w:hAnsi="KN-TTUma" w:cs="Times New Roman"/>
      <w:b/>
      <w:i/>
      <w:sz w:val="32"/>
      <w:szCs w:val="20"/>
    </w:rPr>
  </w:style>
  <w:style w:type="character" w:customStyle="1" w:styleId="TitleChar">
    <w:name w:val="Title Char"/>
    <w:basedOn w:val="DefaultParagraphFont"/>
    <w:link w:val="Title"/>
    <w:rsid w:val="003A61CF"/>
    <w:rPr>
      <w:rFonts w:ascii="KN-TTUma" w:eastAsia="Times New Roman" w:hAnsi="KN-TTUma" w:cs="Times New Roman"/>
      <w:b/>
      <w:i/>
      <w:sz w:val="32"/>
      <w:szCs w:val="20"/>
    </w:rPr>
  </w:style>
  <w:style w:type="paragraph" w:styleId="Subtitle">
    <w:name w:val="Subtitle"/>
    <w:basedOn w:val="Normal"/>
    <w:link w:val="SubtitleChar"/>
    <w:uiPriority w:val="11"/>
    <w:qFormat/>
    <w:rsid w:val="003A61CF"/>
    <w:pPr>
      <w:spacing w:after="0" w:line="240" w:lineRule="auto"/>
      <w:ind w:right="-101"/>
      <w:jc w:val="both"/>
    </w:pPr>
    <w:rPr>
      <w:rFonts w:ascii="KN-TTUma" w:eastAsia="Times New Roman" w:hAnsi="KN-TTUma" w:cs="Times New Roman"/>
      <w:sz w:val="32"/>
      <w:szCs w:val="20"/>
    </w:rPr>
  </w:style>
  <w:style w:type="character" w:customStyle="1" w:styleId="SubtitleChar">
    <w:name w:val="Subtitle Char"/>
    <w:basedOn w:val="DefaultParagraphFont"/>
    <w:link w:val="Subtitle"/>
    <w:uiPriority w:val="11"/>
    <w:rsid w:val="003A61CF"/>
    <w:rPr>
      <w:rFonts w:ascii="KN-TTUma" w:eastAsia="Times New Roman" w:hAnsi="KN-TTUma" w:cs="Times New Roman"/>
      <w:sz w:val="32"/>
      <w:szCs w:val="20"/>
    </w:rPr>
  </w:style>
  <w:style w:type="paragraph" w:styleId="EndnoteText">
    <w:name w:val="endnote text"/>
    <w:basedOn w:val="Normal"/>
    <w:link w:val="EndnoteTextChar"/>
    <w:rsid w:val="003A61CF"/>
    <w:pPr>
      <w:spacing w:after="0" w:line="240" w:lineRule="auto"/>
      <w:ind w:right="-101"/>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A61CF"/>
    <w:rPr>
      <w:rFonts w:ascii="Times New Roman" w:eastAsia="Times New Roman" w:hAnsi="Times New Roman" w:cs="Times New Roman"/>
      <w:sz w:val="20"/>
      <w:szCs w:val="20"/>
    </w:rPr>
  </w:style>
  <w:style w:type="character" w:styleId="EndnoteReference">
    <w:name w:val="endnote reference"/>
    <w:basedOn w:val="DefaultParagraphFont"/>
    <w:rsid w:val="003A61CF"/>
    <w:rPr>
      <w:vertAlign w:val="superscript"/>
    </w:rPr>
  </w:style>
  <w:style w:type="paragraph" w:styleId="Caption">
    <w:name w:val="caption"/>
    <w:basedOn w:val="Normal"/>
    <w:next w:val="Normal"/>
    <w:qFormat/>
    <w:rsid w:val="003A61CF"/>
    <w:pPr>
      <w:spacing w:after="0" w:line="240" w:lineRule="auto"/>
      <w:ind w:right="-101"/>
      <w:jc w:val="both"/>
    </w:pPr>
    <w:rPr>
      <w:rFonts w:ascii="KN-TTUma" w:eastAsia="Times New Roman" w:hAnsi="KN-TTUma" w:cs="Times New Roman"/>
      <w:b/>
      <w:sz w:val="32"/>
      <w:szCs w:val="20"/>
    </w:rPr>
  </w:style>
  <w:style w:type="paragraph" w:styleId="PlainText">
    <w:name w:val="Plain Text"/>
    <w:basedOn w:val="Normal"/>
    <w:link w:val="PlainTextChar"/>
    <w:rsid w:val="003A61CF"/>
    <w:pPr>
      <w:spacing w:after="0" w:line="240" w:lineRule="auto"/>
      <w:ind w:right="-101"/>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1CF"/>
    <w:rPr>
      <w:rFonts w:ascii="Courier New" w:eastAsia="Times New Roman" w:hAnsi="Courier New" w:cs="Times New Roman"/>
      <w:sz w:val="20"/>
      <w:szCs w:val="20"/>
    </w:rPr>
  </w:style>
  <w:style w:type="paragraph" w:customStyle="1" w:styleId="xl32">
    <w:name w:val="xl32"/>
    <w:basedOn w:val="Normal"/>
    <w:rsid w:val="003A61CF"/>
    <w:pPr>
      <w:pBdr>
        <w:left w:val="single" w:sz="4" w:space="0" w:color="auto"/>
        <w:bottom w:val="single" w:sz="4" w:space="0" w:color="auto"/>
        <w:right w:val="single" w:sz="4" w:space="0" w:color="auto"/>
      </w:pBdr>
      <w:spacing w:before="100" w:beforeAutospacing="1" w:after="100" w:afterAutospacing="1" w:line="240" w:lineRule="auto"/>
      <w:ind w:right="-101"/>
      <w:jc w:val="right"/>
      <w:textAlignment w:val="top"/>
    </w:pPr>
    <w:rPr>
      <w:rFonts w:ascii="KN-TTUma" w:eastAsia="Times New Roman" w:hAnsi="KN-TTUma" w:cs="Times New Roman"/>
      <w:b/>
      <w:bCs/>
      <w:sz w:val="28"/>
      <w:szCs w:val="28"/>
    </w:rPr>
  </w:style>
  <w:style w:type="character" w:customStyle="1" w:styleId="CharChar20">
    <w:name w:val="Char Char20"/>
    <w:basedOn w:val="DefaultParagraphFont"/>
    <w:rsid w:val="003A61CF"/>
    <w:rPr>
      <w:rFonts w:ascii="KN-TTUma" w:hAnsi="KN-TTUma"/>
      <w:sz w:val="36"/>
      <w:lang w:val="en-US" w:eastAsia="en-US" w:bidi="ar-SA"/>
    </w:rPr>
  </w:style>
  <w:style w:type="character" w:customStyle="1" w:styleId="CharChar19">
    <w:name w:val="Char Char19"/>
    <w:basedOn w:val="DefaultParagraphFont"/>
    <w:rsid w:val="003A61CF"/>
    <w:rPr>
      <w:rFonts w:ascii="KNB-TTUmaEN" w:hAnsi="KNB-TTUmaEN"/>
      <w:snapToGrid w:val="0"/>
      <w:color w:val="000000"/>
      <w:sz w:val="32"/>
      <w:lang w:val="en-US" w:eastAsia="en-US" w:bidi="ar-SA"/>
    </w:rPr>
  </w:style>
  <w:style w:type="character" w:customStyle="1" w:styleId="CharChar11">
    <w:name w:val="Char Char11"/>
    <w:basedOn w:val="DefaultParagraphFont"/>
    <w:rsid w:val="003A61CF"/>
    <w:rPr>
      <w:rFonts w:ascii="KNB-TTUmaEN" w:hAnsi="KNB-TTUmaEN"/>
      <w:sz w:val="36"/>
      <w:lang w:val="en-US" w:eastAsia="en-US" w:bidi="ar-SA"/>
    </w:rPr>
  </w:style>
  <w:style w:type="paragraph" w:styleId="NormalWeb">
    <w:name w:val="Normal (Web)"/>
    <w:basedOn w:val="Normal"/>
    <w:uiPriority w:val="99"/>
    <w:unhideWhenUsed/>
    <w:rsid w:val="003A61CF"/>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btxt11">
    <w:name w:val="btxt11"/>
    <w:basedOn w:val="Normal"/>
    <w:rsid w:val="003A61CF"/>
    <w:pPr>
      <w:spacing w:after="0" w:line="210" w:lineRule="atLeast"/>
      <w:ind w:right="-101"/>
      <w:jc w:val="both"/>
    </w:pPr>
    <w:rPr>
      <w:rFonts w:ascii="Times New Roman" w:eastAsia="Times New Roman" w:hAnsi="Times New Roman" w:cs="Times New Roman"/>
      <w:color w:val="000000"/>
      <w:sz w:val="17"/>
      <w:szCs w:val="17"/>
    </w:rPr>
  </w:style>
  <w:style w:type="paragraph" w:customStyle="1" w:styleId="txt1">
    <w:name w:val="txt1"/>
    <w:basedOn w:val="Normal"/>
    <w:rsid w:val="003A61CF"/>
    <w:pPr>
      <w:spacing w:before="225" w:after="150" w:line="300" w:lineRule="atLeast"/>
      <w:ind w:right="-101"/>
      <w:jc w:val="both"/>
    </w:pPr>
    <w:rPr>
      <w:rFonts w:ascii="Times New Roman" w:eastAsia="Times New Roman" w:hAnsi="Times New Roman" w:cs="Times New Roman"/>
      <w:sz w:val="21"/>
      <w:szCs w:val="21"/>
    </w:rPr>
  </w:style>
  <w:style w:type="paragraph" w:customStyle="1" w:styleId="btext12">
    <w:name w:val="btext12"/>
    <w:basedOn w:val="Normal"/>
    <w:rsid w:val="003A61CF"/>
    <w:pPr>
      <w:spacing w:after="0" w:line="240" w:lineRule="auto"/>
      <w:ind w:right="-101"/>
      <w:jc w:val="both"/>
    </w:pPr>
    <w:rPr>
      <w:rFonts w:ascii="Times New Roman" w:eastAsia="Times New Roman" w:hAnsi="Times New Roman" w:cs="Times New Roman"/>
      <w:sz w:val="24"/>
      <w:szCs w:val="24"/>
    </w:rPr>
  </w:style>
  <w:style w:type="paragraph" w:customStyle="1" w:styleId="Default">
    <w:name w:val="Default"/>
    <w:rsid w:val="003A61CF"/>
    <w:pPr>
      <w:autoSpaceDE w:val="0"/>
      <w:autoSpaceDN w:val="0"/>
      <w:adjustRightInd w:val="0"/>
      <w:spacing w:after="0" w:line="240" w:lineRule="auto"/>
      <w:ind w:right="-101"/>
      <w:jc w:val="both"/>
    </w:pPr>
    <w:rPr>
      <w:rFonts w:ascii="Arial" w:eastAsia="Calibri" w:hAnsi="Arial" w:cs="Arial"/>
      <w:color w:val="000000"/>
      <w:sz w:val="24"/>
      <w:szCs w:val="24"/>
    </w:rPr>
  </w:style>
  <w:style w:type="paragraph" w:styleId="HTMLPreformatted">
    <w:name w:val="HTML Preformatted"/>
    <w:basedOn w:val="Normal"/>
    <w:link w:val="HTMLPreformattedChar"/>
    <w:uiPriority w:val="99"/>
    <w:rsid w:val="003A6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A61CF"/>
    <w:rPr>
      <w:rFonts w:ascii="Courier New" w:eastAsia="Times New Roman" w:hAnsi="Courier New" w:cs="Courier New"/>
      <w:sz w:val="20"/>
      <w:szCs w:val="20"/>
    </w:rPr>
  </w:style>
  <w:style w:type="character" w:customStyle="1" w:styleId="QuoteChar">
    <w:name w:val="Quote Char"/>
    <w:basedOn w:val="DefaultParagraphFont"/>
    <w:link w:val="Quote"/>
    <w:locked/>
    <w:rsid w:val="003A61CF"/>
    <w:rPr>
      <w:rFonts w:ascii="Calibri" w:eastAsia="Calibri" w:hAnsi="Calibri"/>
      <w:i/>
      <w:iCs/>
      <w:sz w:val="24"/>
      <w:szCs w:val="36"/>
      <w:lang w:bidi="en-US"/>
    </w:rPr>
  </w:style>
  <w:style w:type="paragraph" w:styleId="Quote">
    <w:name w:val="Quote"/>
    <w:basedOn w:val="Normal"/>
    <w:next w:val="Normal"/>
    <w:link w:val="QuoteChar"/>
    <w:qFormat/>
    <w:rsid w:val="003A61CF"/>
    <w:pPr>
      <w:spacing w:before="200" w:after="0" w:line="240" w:lineRule="auto"/>
      <w:ind w:left="360" w:right="360"/>
      <w:jc w:val="both"/>
    </w:pPr>
    <w:rPr>
      <w:rFonts w:ascii="Calibri" w:eastAsia="Calibri" w:hAnsi="Calibri"/>
      <w:i/>
      <w:iCs/>
      <w:sz w:val="24"/>
      <w:szCs w:val="36"/>
      <w:lang w:bidi="en-US"/>
    </w:rPr>
  </w:style>
  <w:style w:type="character" w:customStyle="1" w:styleId="QuoteChar1">
    <w:name w:val="Quote Char1"/>
    <w:basedOn w:val="DefaultParagraphFont"/>
    <w:link w:val="Quote"/>
    <w:uiPriority w:val="29"/>
    <w:rsid w:val="003A61CF"/>
    <w:rPr>
      <w:i/>
      <w:iCs/>
      <w:color w:val="000000" w:themeColor="text1"/>
    </w:rPr>
  </w:style>
  <w:style w:type="character" w:customStyle="1" w:styleId="IntenseQuoteChar">
    <w:name w:val="Intense Quote Char"/>
    <w:basedOn w:val="DefaultParagraphFont"/>
    <w:link w:val="IntenseQuote"/>
    <w:locked/>
    <w:rsid w:val="003A61CF"/>
    <w:rPr>
      <w:rFonts w:ascii="Calibri" w:eastAsia="Calibri" w:hAnsi="Calibri"/>
      <w:b/>
      <w:bCs/>
      <w:i/>
      <w:iCs/>
      <w:sz w:val="24"/>
      <w:szCs w:val="36"/>
      <w:lang w:bidi="en-US"/>
    </w:rPr>
  </w:style>
  <w:style w:type="paragraph" w:styleId="IntenseQuote">
    <w:name w:val="Intense Quote"/>
    <w:basedOn w:val="Normal"/>
    <w:next w:val="Normal"/>
    <w:link w:val="IntenseQuoteChar"/>
    <w:qFormat/>
    <w:rsid w:val="003A61CF"/>
    <w:pPr>
      <w:pBdr>
        <w:bottom w:val="single" w:sz="4" w:space="1" w:color="auto"/>
      </w:pBdr>
      <w:spacing w:before="200" w:after="280" w:line="240" w:lineRule="auto"/>
      <w:ind w:left="1008" w:right="1152"/>
      <w:jc w:val="both"/>
    </w:pPr>
    <w:rPr>
      <w:rFonts w:ascii="Calibri" w:eastAsia="Calibri" w:hAnsi="Calibri"/>
      <w:b/>
      <w:bCs/>
      <w:i/>
      <w:iCs/>
      <w:sz w:val="24"/>
      <w:szCs w:val="36"/>
      <w:lang w:bidi="en-US"/>
    </w:rPr>
  </w:style>
  <w:style w:type="character" w:customStyle="1" w:styleId="IntenseQuoteChar1">
    <w:name w:val="Intense Quote Char1"/>
    <w:basedOn w:val="DefaultParagraphFont"/>
    <w:link w:val="IntenseQuote"/>
    <w:uiPriority w:val="30"/>
    <w:rsid w:val="003A61CF"/>
    <w:rPr>
      <w:b/>
      <w:bCs/>
      <w:i/>
      <w:iCs/>
      <w:color w:val="4F81BD" w:themeColor="accent1"/>
    </w:rPr>
  </w:style>
  <w:style w:type="paragraph" w:styleId="TOCHeading">
    <w:name w:val="TOC Heading"/>
    <w:basedOn w:val="Heading1"/>
    <w:next w:val="Normal"/>
    <w:qFormat/>
    <w:rsid w:val="003A61CF"/>
    <w:pPr>
      <w:keepNext w:val="0"/>
      <w:spacing w:before="480" w:after="0"/>
      <w:contextualSpacing/>
      <w:outlineLvl w:val="9"/>
    </w:pPr>
    <w:rPr>
      <w:kern w:val="0"/>
      <w:sz w:val="28"/>
      <w:szCs w:val="28"/>
      <w:lang w:bidi="en-US"/>
    </w:rPr>
  </w:style>
  <w:style w:type="paragraph" w:customStyle="1" w:styleId="listparagraphcxspmiddle">
    <w:name w:val="listparagraphcxspmiddle"/>
    <w:basedOn w:val="Normal"/>
    <w:rsid w:val="003A61CF"/>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last">
    <w:name w:val="listparagraphcxsplast"/>
    <w:basedOn w:val="Normal"/>
    <w:rsid w:val="003A61CF"/>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3A61CF"/>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3A61CF"/>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
    <w:name w:val="msonormalcxspmiddle"/>
    <w:basedOn w:val="Normal"/>
    <w:rsid w:val="003A61CF"/>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last">
    <w:name w:val="msonormalcxsplast"/>
    <w:basedOn w:val="Normal"/>
    <w:rsid w:val="003A61CF"/>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cxsplast">
    <w:name w:val="listparagraphcxspmiddlecxspmiddlecxsplast"/>
    <w:basedOn w:val="Normal"/>
    <w:rsid w:val="003A61CF"/>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3A61CF"/>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3A61CF"/>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3A61CF"/>
  </w:style>
  <w:style w:type="character" w:styleId="Strong">
    <w:name w:val="Strong"/>
    <w:basedOn w:val="DefaultParagraphFont"/>
    <w:uiPriority w:val="22"/>
    <w:qFormat/>
    <w:rsid w:val="003A61CF"/>
    <w:rPr>
      <w:b/>
      <w:bCs/>
    </w:rPr>
  </w:style>
  <w:style w:type="character" w:styleId="Emphasis">
    <w:name w:val="Emphasis"/>
    <w:basedOn w:val="DefaultParagraphFont"/>
    <w:uiPriority w:val="20"/>
    <w:qFormat/>
    <w:rsid w:val="003A61CF"/>
    <w:rPr>
      <w:i/>
      <w:iCs/>
    </w:rPr>
  </w:style>
  <w:style w:type="character" w:customStyle="1" w:styleId="fieldlabel">
    <w:name w:val="fieldlabel"/>
    <w:basedOn w:val="DefaultParagraphFont"/>
    <w:rsid w:val="003A61CF"/>
    <w:rPr>
      <w:rFonts w:ascii="Arial" w:hAnsi="Arial" w:cs="Arial" w:hint="default"/>
      <w:b/>
      <w:bCs/>
      <w:color w:val="666666"/>
      <w:sz w:val="18"/>
      <w:szCs w:val="18"/>
    </w:rPr>
  </w:style>
  <w:style w:type="character" w:customStyle="1" w:styleId="apple-converted-space">
    <w:name w:val="apple-converted-space"/>
    <w:basedOn w:val="DefaultParagraphFont"/>
    <w:rsid w:val="003A61CF"/>
  </w:style>
  <w:style w:type="paragraph" w:customStyle="1" w:styleId="Standard">
    <w:name w:val="Standard"/>
    <w:rsid w:val="003A61CF"/>
    <w:pPr>
      <w:widowControl w:val="0"/>
      <w:suppressAutoHyphens/>
      <w:autoSpaceDN w:val="0"/>
      <w:spacing w:after="0" w:line="240" w:lineRule="auto"/>
      <w:ind w:right="-101"/>
      <w:jc w:val="both"/>
    </w:pPr>
    <w:rPr>
      <w:rFonts w:ascii="Times New Roman" w:eastAsia="Lucida Sans Unicode" w:hAnsi="Times New Roman" w:cs="Tahoma"/>
      <w:kern w:val="3"/>
      <w:sz w:val="24"/>
      <w:szCs w:val="24"/>
    </w:rPr>
  </w:style>
  <w:style w:type="character" w:customStyle="1" w:styleId="Date1">
    <w:name w:val="Date1"/>
    <w:basedOn w:val="DefaultParagraphFont"/>
    <w:rsid w:val="003A61CF"/>
  </w:style>
  <w:style w:type="character" w:customStyle="1" w:styleId="time">
    <w:name w:val="time"/>
    <w:basedOn w:val="DefaultParagraphFont"/>
    <w:rsid w:val="003A61CF"/>
  </w:style>
  <w:style w:type="character" w:customStyle="1" w:styleId="entry-date">
    <w:name w:val="entry-date"/>
    <w:basedOn w:val="DefaultParagraphFont"/>
    <w:rsid w:val="003A61CF"/>
  </w:style>
  <w:style w:type="character" w:customStyle="1" w:styleId="archivespan">
    <w:name w:val="archive_span"/>
    <w:basedOn w:val="DefaultParagraphFont"/>
    <w:rsid w:val="003A61CF"/>
  </w:style>
  <w:style w:type="character" w:customStyle="1" w:styleId="z-TopofFormChar">
    <w:name w:val="z-Top of Form Char"/>
    <w:basedOn w:val="DefaultParagraphFont"/>
    <w:link w:val="z-TopofForm"/>
    <w:uiPriority w:val="99"/>
    <w:semiHidden/>
    <w:rsid w:val="003A61CF"/>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3A61CF"/>
    <w:pPr>
      <w:pBdr>
        <w:bottom w:val="single" w:sz="6" w:space="1" w:color="auto"/>
      </w:pBdr>
      <w:spacing w:after="0" w:line="240" w:lineRule="auto"/>
      <w:ind w:right="-101"/>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3A61CF"/>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A61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61CF"/>
    <w:pPr>
      <w:pBdr>
        <w:top w:val="single" w:sz="6" w:space="1" w:color="auto"/>
      </w:pBdr>
      <w:spacing w:after="0" w:line="240" w:lineRule="auto"/>
      <w:ind w:right="-101"/>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3A61CF"/>
    <w:rPr>
      <w:rFonts w:ascii="Arial" w:hAnsi="Arial" w:cs="Arial"/>
      <w:vanish/>
      <w:sz w:val="16"/>
      <w:szCs w:val="16"/>
    </w:rPr>
  </w:style>
  <w:style w:type="character" w:customStyle="1" w:styleId="nextprevtext">
    <w:name w:val="nextprevtext"/>
    <w:basedOn w:val="DefaultParagraphFont"/>
    <w:rsid w:val="003A61CF"/>
  </w:style>
  <w:style w:type="paragraph" w:customStyle="1" w:styleId="footp">
    <w:name w:val="footp"/>
    <w:basedOn w:val="Normal"/>
    <w:rsid w:val="003A61CF"/>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cm">
    <w:name w:val="cm"/>
    <w:basedOn w:val="Normal"/>
    <w:rsid w:val="003A61CF"/>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graf--p">
    <w:name w:val="graf--p"/>
    <w:basedOn w:val="Normal"/>
    <w:rsid w:val="003A61CF"/>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character" w:customStyle="1" w:styleId="markup--quote">
    <w:name w:val="markup--quote"/>
    <w:basedOn w:val="DefaultParagraphFont"/>
    <w:rsid w:val="003A61CF"/>
  </w:style>
  <w:style w:type="paragraph" w:customStyle="1" w:styleId="article-dtl-desc">
    <w:name w:val="article-dtl-desc"/>
    <w:basedOn w:val="Normal"/>
    <w:rsid w:val="003A61CF"/>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tgc">
    <w:name w:val="_tgc"/>
    <w:basedOn w:val="DefaultParagraphFont"/>
    <w:rsid w:val="003A61CF"/>
  </w:style>
  <w:style w:type="character" w:customStyle="1" w:styleId="category">
    <w:name w:val="category"/>
    <w:basedOn w:val="DefaultParagraphFont"/>
    <w:rsid w:val="003A61CF"/>
  </w:style>
  <w:style w:type="character" w:customStyle="1" w:styleId="fl">
    <w:name w:val="fl"/>
    <w:basedOn w:val="DefaultParagraphFont"/>
    <w:rsid w:val="003A61CF"/>
  </w:style>
  <w:style w:type="character" w:customStyle="1" w:styleId="author-test">
    <w:name w:val="author-test"/>
    <w:basedOn w:val="DefaultParagraphFont"/>
    <w:rsid w:val="003A61CF"/>
  </w:style>
  <w:style w:type="character" w:customStyle="1" w:styleId="sourcelink">
    <w:name w:val="source_link"/>
    <w:basedOn w:val="DefaultParagraphFont"/>
    <w:rsid w:val="003A61CF"/>
  </w:style>
  <w:style w:type="character" w:customStyle="1" w:styleId="ho">
    <w:name w:val="ho"/>
    <w:basedOn w:val="DefaultParagraphFont"/>
    <w:rsid w:val="003A61CF"/>
  </w:style>
  <w:style w:type="character" w:customStyle="1" w:styleId="gd">
    <w:name w:val="gd"/>
    <w:basedOn w:val="DefaultParagraphFont"/>
    <w:rsid w:val="003A61CF"/>
  </w:style>
  <w:style w:type="character" w:customStyle="1" w:styleId="go">
    <w:name w:val="go"/>
    <w:basedOn w:val="DefaultParagraphFont"/>
    <w:rsid w:val="003A61CF"/>
  </w:style>
  <w:style w:type="character" w:customStyle="1" w:styleId="g3">
    <w:name w:val="g3"/>
    <w:basedOn w:val="DefaultParagraphFont"/>
    <w:rsid w:val="003A61CF"/>
  </w:style>
  <w:style w:type="character" w:customStyle="1" w:styleId="hb">
    <w:name w:val="hb"/>
    <w:basedOn w:val="DefaultParagraphFont"/>
    <w:rsid w:val="003A61CF"/>
  </w:style>
  <w:style w:type="character" w:customStyle="1" w:styleId="g2">
    <w:name w:val="g2"/>
    <w:basedOn w:val="DefaultParagraphFont"/>
    <w:rsid w:val="003A61CF"/>
  </w:style>
  <w:style w:type="character" w:customStyle="1" w:styleId="aqj">
    <w:name w:val="aqj"/>
    <w:basedOn w:val="DefaultParagraphFont"/>
    <w:rsid w:val="003A61CF"/>
  </w:style>
  <w:style w:type="character" w:customStyle="1" w:styleId="im">
    <w:name w:val="im"/>
    <w:basedOn w:val="DefaultParagraphFont"/>
    <w:rsid w:val="003A61CF"/>
  </w:style>
  <w:style w:type="character" w:customStyle="1" w:styleId="ams">
    <w:name w:val="ams"/>
    <w:basedOn w:val="DefaultParagraphFont"/>
    <w:rsid w:val="003A61CF"/>
  </w:style>
  <w:style w:type="character" w:customStyle="1" w:styleId="l3">
    <w:name w:val="l3"/>
    <w:basedOn w:val="DefaultParagraphFont"/>
    <w:rsid w:val="003A61CF"/>
  </w:style>
  <w:style w:type="character" w:customStyle="1" w:styleId="l8">
    <w:name w:val="l8"/>
    <w:basedOn w:val="DefaultParagraphFont"/>
    <w:rsid w:val="003A61CF"/>
  </w:style>
  <w:style w:type="character" w:customStyle="1" w:styleId="avw">
    <w:name w:val="avw"/>
    <w:basedOn w:val="DefaultParagraphFont"/>
    <w:rsid w:val="003A61CF"/>
  </w:style>
  <w:style w:type="character" w:customStyle="1" w:styleId="azo">
    <w:name w:val="azo"/>
    <w:basedOn w:val="DefaultParagraphFont"/>
    <w:rsid w:val="003A61CF"/>
  </w:style>
  <w:style w:type="character" w:customStyle="1" w:styleId="a3i">
    <w:name w:val="a3i"/>
    <w:basedOn w:val="DefaultParagraphFont"/>
    <w:rsid w:val="003A61CF"/>
  </w:style>
  <w:style w:type="character" w:customStyle="1" w:styleId="text-black">
    <w:name w:val="text-black"/>
    <w:basedOn w:val="DefaultParagraphFont"/>
    <w:rsid w:val="003A61CF"/>
  </w:style>
  <w:style w:type="character" w:customStyle="1" w:styleId="land-mark">
    <w:name w:val="land-mark"/>
    <w:basedOn w:val="DefaultParagraphFont"/>
    <w:rsid w:val="003A61CF"/>
  </w:style>
  <w:style w:type="character" w:customStyle="1" w:styleId="DocumentMapChar">
    <w:name w:val="Document Map Char"/>
    <w:basedOn w:val="DefaultParagraphFont"/>
    <w:link w:val="DocumentMap"/>
    <w:uiPriority w:val="99"/>
    <w:semiHidden/>
    <w:rsid w:val="003A61CF"/>
    <w:rPr>
      <w:rFonts w:ascii="Tahoma" w:eastAsia="SimSun" w:hAnsi="Tahoma" w:cs="Tahoma"/>
      <w:kern w:val="1"/>
      <w:sz w:val="16"/>
      <w:szCs w:val="16"/>
      <w:lang w:eastAsia="te-IN" w:bidi="te-IN"/>
    </w:rPr>
  </w:style>
  <w:style w:type="paragraph" w:styleId="DocumentMap">
    <w:name w:val="Document Map"/>
    <w:basedOn w:val="Normal"/>
    <w:link w:val="DocumentMapChar"/>
    <w:uiPriority w:val="99"/>
    <w:semiHidden/>
    <w:unhideWhenUsed/>
    <w:rsid w:val="003A61CF"/>
    <w:pPr>
      <w:suppressAutoHyphens/>
      <w:spacing w:after="0" w:line="240" w:lineRule="auto"/>
      <w:ind w:right="-101"/>
      <w:jc w:val="both"/>
    </w:pPr>
    <w:rPr>
      <w:rFonts w:ascii="Tahoma" w:eastAsia="SimSun" w:hAnsi="Tahoma" w:cs="Tahoma"/>
      <w:kern w:val="1"/>
      <w:sz w:val="16"/>
      <w:szCs w:val="16"/>
      <w:lang w:eastAsia="te-IN" w:bidi="te-IN"/>
    </w:rPr>
  </w:style>
  <w:style w:type="character" w:customStyle="1" w:styleId="DocumentMapChar1">
    <w:name w:val="Document Map Char1"/>
    <w:basedOn w:val="DefaultParagraphFont"/>
    <w:link w:val="DocumentMap"/>
    <w:uiPriority w:val="99"/>
    <w:semiHidden/>
    <w:rsid w:val="003A61CF"/>
    <w:rPr>
      <w:rFonts w:ascii="Tahoma" w:hAnsi="Tahoma" w:cs="Tahoma"/>
      <w:sz w:val="16"/>
      <w:szCs w:val="16"/>
    </w:rPr>
  </w:style>
  <w:style w:type="character" w:customStyle="1" w:styleId="gt-baf-back1">
    <w:name w:val="gt-baf-back1"/>
    <w:basedOn w:val="DefaultParagraphFont"/>
    <w:rsid w:val="003A61CF"/>
  </w:style>
  <w:style w:type="paragraph" w:customStyle="1" w:styleId="Style">
    <w:name w:val="Style"/>
    <w:rsid w:val="003A61CF"/>
    <w:pPr>
      <w:widowControl w:val="0"/>
      <w:autoSpaceDE w:val="0"/>
      <w:autoSpaceDN w:val="0"/>
      <w:adjustRightInd w:val="0"/>
      <w:spacing w:after="0" w:line="240" w:lineRule="auto"/>
      <w:ind w:right="-101"/>
      <w:jc w:val="both"/>
    </w:pPr>
    <w:rPr>
      <w:rFonts w:ascii="Arial" w:eastAsia="Times New Roman" w:hAnsi="Arial" w:cs="Arial"/>
      <w:sz w:val="24"/>
      <w:szCs w:val="24"/>
      <w:lang w:bidi="te-IN"/>
    </w:rPr>
  </w:style>
  <w:style w:type="table" w:styleId="TableGrid">
    <w:name w:val="Table Grid"/>
    <w:basedOn w:val="TableNormal"/>
    <w:uiPriority w:val="59"/>
    <w:rsid w:val="003A61CF"/>
    <w:pPr>
      <w:spacing w:after="0" w:line="240" w:lineRule="auto"/>
    </w:pPr>
    <w:rPr>
      <w:rFonts w:ascii="Calibri" w:eastAsia="Times New Roman" w:hAnsi="Calibri" w:cs="Times New Roman"/>
      <w:sz w:val="20"/>
      <w:szCs w:val="20"/>
      <w:lang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3A61CF"/>
    <w:pPr>
      <w:spacing w:after="0" w:line="240" w:lineRule="auto"/>
      <w:ind w:right="-101"/>
      <w:jc w:val="both"/>
    </w:pPr>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3A61CF"/>
    <w:rPr>
      <w:sz w:val="16"/>
      <w:szCs w:val="16"/>
    </w:rPr>
  </w:style>
  <w:style w:type="character" w:customStyle="1" w:styleId="BalloonTextChar1">
    <w:name w:val="Balloon Text Char1"/>
    <w:uiPriority w:val="99"/>
    <w:semiHidden/>
    <w:rsid w:val="003A61CF"/>
    <w:rPr>
      <w:rFonts w:ascii="Tahoma" w:eastAsia="Times New Roman" w:hAnsi="Tahoma" w:cs="Tahoma"/>
      <w:sz w:val="16"/>
      <w:szCs w:val="16"/>
      <w:lang w:bidi="ar-SA"/>
    </w:rPr>
  </w:style>
  <w:style w:type="paragraph" w:customStyle="1" w:styleId="Style1">
    <w:name w:val="Style 1"/>
    <w:basedOn w:val="Normal"/>
    <w:uiPriority w:val="99"/>
    <w:rsid w:val="003A61CF"/>
    <w:pPr>
      <w:widowControl w:val="0"/>
      <w:autoSpaceDE w:val="0"/>
      <w:autoSpaceDN w:val="0"/>
      <w:adjustRightInd w:val="0"/>
      <w:spacing w:after="0" w:line="240" w:lineRule="auto"/>
      <w:ind w:right="-101"/>
      <w:jc w:val="both"/>
    </w:pPr>
    <w:rPr>
      <w:rFonts w:ascii="Times New Roman" w:eastAsia="Times New Roman" w:hAnsi="Times New Roman" w:cs="Mangal"/>
      <w:sz w:val="20"/>
      <w:szCs w:val="20"/>
      <w:lang w:bidi="hi-IN"/>
    </w:rPr>
  </w:style>
  <w:style w:type="character" w:customStyle="1" w:styleId="CharacterStyle3">
    <w:name w:val="Character Style 3"/>
    <w:uiPriority w:val="99"/>
    <w:rsid w:val="003A61CF"/>
    <w:rPr>
      <w:sz w:val="20"/>
    </w:rPr>
  </w:style>
  <w:style w:type="character" w:customStyle="1" w:styleId="FooterChar1">
    <w:name w:val="Footer Char1"/>
    <w:aliases w:val="Char Char1"/>
    <w:uiPriority w:val="99"/>
    <w:semiHidden/>
    <w:rsid w:val="003A61CF"/>
    <w:rPr>
      <w:rFonts w:eastAsia="Times New Roman" w:cs="Times New Roman"/>
      <w:sz w:val="22"/>
      <w:szCs w:val="22"/>
      <w:lang w:bidi="ar-SA"/>
    </w:rPr>
  </w:style>
  <w:style w:type="character" w:customStyle="1" w:styleId="BodyTextIndentChar1">
    <w:name w:val="Body Text Indent Char1"/>
    <w:uiPriority w:val="99"/>
    <w:semiHidden/>
    <w:rsid w:val="003A61CF"/>
    <w:rPr>
      <w:rFonts w:eastAsia="Times New Roman" w:cs="Times New Roman"/>
      <w:sz w:val="22"/>
      <w:szCs w:val="22"/>
      <w:lang w:bidi="ar-SA"/>
    </w:rPr>
  </w:style>
  <w:style w:type="character" w:styleId="PlaceholderText">
    <w:name w:val="Placeholder Text"/>
    <w:basedOn w:val="DefaultParagraphFont"/>
    <w:uiPriority w:val="99"/>
    <w:semiHidden/>
    <w:rsid w:val="003A61CF"/>
    <w:rPr>
      <w:color w:val="808080"/>
    </w:rPr>
  </w:style>
  <w:style w:type="character" w:customStyle="1" w:styleId="notranslate">
    <w:name w:val="notranslate"/>
    <w:basedOn w:val="DefaultParagraphFont"/>
    <w:rsid w:val="003A61CF"/>
  </w:style>
  <w:style w:type="character" w:customStyle="1" w:styleId="HeaderChar1">
    <w:name w:val="Header Char1"/>
    <w:basedOn w:val="DefaultParagraphFont"/>
    <w:uiPriority w:val="99"/>
    <w:semiHidden/>
    <w:rsid w:val="003A61CF"/>
    <w:rPr>
      <w:rFonts w:ascii="Calibri" w:eastAsia="Times New Roman" w:hAnsi="Calibri" w:cs="Times New Roman"/>
      <w:lang w:val="en-US"/>
    </w:rPr>
  </w:style>
  <w:style w:type="character" w:styleId="FollowedHyperlink">
    <w:name w:val="FollowedHyperlink"/>
    <w:basedOn w:val="DefaultParagraphFont"/>
    <w:uiPriority w:val="99"/>
    <w:unhideWhenUsed/>
    <w:rsid w:val="003A61CF"/>
    <w:rPr>
      <w:color w:val="800080"/>
      <w:u w:val="single"/>
    </w:rPr>
  </w:style>
  <w:style w:type="character" w:customStyle="1" w:styleId="BodyTextChar1">
    <w:name w:val="Body Text Char1"/>
    <w:basedOn w:val="DefaultParagraphFont"/>
    <w:uiPriority w:val="99"/>
    <w:semiHidden/>
    <w:rsid w:val="003A61CF"/>
  </w:style>
  <w:style w:type="paragraph" w:customStyle="1" w:styleId="body">
    <w:name w:val="body"/>
    <w:basedOn w:val="Normal"/>
    <w:rsid w:val="003A61CF"/>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rbig">
    <w:name w:val="rbig"/>
    <w:basedOn w:val="Normal"/>
    <w:rsid w:val="003A61CF"/>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grey1">
    <w:name w:val="grey1"/>
    <w:basedOn w:val="DefaultParagraphFont"/>
    <w:rsid w:val="003A61CF"/>
  </w:style>
  <w:style w:type="character" w:customStyle="1" w:styleId="fn">
    <w:name w:val="fn"/>
    <w:basedOn w:val="DefaultParagraphFont"/>
    <w:rsid w:val="003A61CF"/>
  </w:style>
  <w:style w:type="paragraph" w:customStyle="1" w:styleId="s3l">
    <w:name w:val="s3l"/>
    <w:basedOn w:val="Normal"/>
    <w:rsid w:val="003A61CF"/>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paragraph" w:customStyle="1" w:styleId="intro-box">
    <w:name w:val="intro-box"/>
    <w:basedOn w:val="Normal"/>
    <w:rsid w:val="003A61CF"/>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mouseeventdone">
    <w:name w:val="mouseeventdone"/>
    <w:basedOn w:val="DefaultParagraphFont"/>
    <w:rsid w:val="003A61CF"/>
  </w:style>
  <w:style w:type="paragraph" w:customStyle="1" w:styleId="xl107">
    <w:name w:val="xl107"/>
    <w:basedOn w:val="Normal"/>
    <w:rsid w:val="003A61CF"/>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8">
    <w:name w:val="xl108"/>
    <w:basedOn w:val="Normal"/>
    <w:rsid w:val="003A61CF"/>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9">
    <w:name w:val="xl109"/>
    <w:basedOn w:val="Normal"/>
    <w:rsid w:val="003A61CF"/>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0">
    <w:name w:val="xl110"/>
    <w:basedOn w:val="Normal"/>
    <w:rsid w:val="003A61CF"/>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1">
    <w:name w:val="xl111"/>
    <w:basedOn w:val="Normal"/>
    <w:rsid w:val="003A61CF"/>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2">
    <w:name w:val="xl112"/>
    <w:basedOn w:val="Normal"/>
    <w:rsid w:val="003A61CF"/>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3">
    <w:name w:val="xl113"/>
    <w:basedOn w:val="Normal"/>
    <w:rsid w:val="003A61CF"/>
    <w:pP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4">
    <w:name w:val="xl114"/>
    <w:basedOn w:val="Normal"/>
    <w:rsid w:val="003A61CF"/>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5">
    <w:name w:val="xl115"/>
    <w:basedOn w:val="Normal"/>
    <w:rsid w:val="003A61CF"/>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6">
    <w:name w:val="xl116"/>
    <w:basedOn w:val="Normal"/>
    <w:rsid w:val="003A61CF"/>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7">
    <w:name w:val="xl117"/>
    <w:basedOn w:val="Normal"/>
    <w:rsid w:val="003A61CF"/>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8">
    <w:name w:val="xl118"/>
    <w:basedOn w:val="Normal"/>
    <w:rsid w:val="003A61CF"/>
    <w:pPr>
      <w:pBdr>
        <w:bottom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19">
    <w:name w:val="xl119"/>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20">
    <w:name w:val="xl120"/>
    <w:basedOn w:val="Normal"/>
    <w:rsid w:val="003A61C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21">
    <w:name w:val="xl121"/>
    <w:basedOn w:val="Normal"/>
    <w:rsid w:val="003A61CF"/>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2">
    <w:name w:val="xl122"/>
    <w:basedOn w:val="Normal"/>
    <w:rsid w:val="003A61CF"/>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3">
    <w:name w:val="xl123"/>
    <w:basedOn w:val="Normal"/>
    <w:rsid w:val="003A61CF"/>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4">
    <w:name w:val="xl124"/>
    <w:basedOn w:val="Normal"/>
    <w:rsid w:val="003A61CF"/>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5">
    <w:name w:val="xl125"/>
    <w:basedOn w:val="Normal"/>
    <w:rsid w:val="003A61CF"/>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6">
    <w:name w:val="xl126"/>
    <w:basedOn w:val="Normal"/>
    <w:rsid w:val="003A61CF"/>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7">
    <w:name w:val="xl127"/>
    <w:basedOn w:val="Normal"/>
    <w:rsid w:val="003A61CF"/>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28">
    <w:name w:val="xl128"/>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lang w:val="en-GB" w:eastAsia="en-GB" w:bidi="hi-IN"/>
    </w:rPr>
  </w:style>
  <w:style w:type="paragraph" w:customStyle="1" w:styleId="xl129">
    <w:name w:val="xl129"/>
    <w:basedOn w:val="Normal"/>
    <w:rsid w:val="003A61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30">
    <w:name w:val="xl130"/>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31">
    <w:name w:val="xl131"/>
    <w:basedOn w:val="Normal"/>
    <w:rsid w:val="003A61C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2">
    <w:name w:val="xl132"/>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33">
    <w:name w:val="xl133"/>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34">
    <w:name w:val="xl134"/>
    <w:basedOn w:val="Normal"/>
    <w:rsid w:val="003A61CF"/>
    <w:pPr>
      <w:pBdr>
        <w:top w:val="single" w:sz="4" w:space="0" w:color="auto"/>
        <w:lef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5">
    <w:name w:val="xl135"/>
    <w:basedOn w:val="Normal"/>
    <w:rsid w:val="003A61CF"/>
    <w:pPr>
      <w:pBdr>
        <w:top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6">
    <w:name w:val="xl136"/>
    <w:basedOn w:val="Normal"/>
    <w:rsid w:val="003A61CF"/>
    <w:pPr>
      <w:pBdr>
        <w:top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7">
    <w:name w:val="xl137"/>
    <w:basedOn w:val="Normal"/>
    <w:rsid w:val="003A61CF"/>
    <w:pP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8">
    <w:name w:val="xl138"/>
    <w:basedOn w:val="Normal"/>
    <w:rsid w:val="003A61CF"/>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9">
    <w:name w:val="xl139"/>
    <w:basedOn w:val="Normal"/>
    <w:rsid w:val="003A61CF"/>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0">
    <w:name w:val="xl140"/>
    <w:basedOn w:val="Normal"/>
    <w:rsid w:val="003A61CF"/>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1">
    <w:name w:val="xl141"/>
    <w:basedOn w:val="Normal"/>
    <w:rsid w:val="003A61CF"/>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2">
    <w:name w:val="xl142"/>
    <w:basedOn w:val="Normal"/>
    <w:rsid w:val="003A61C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3">
    <w:name w:val="xl143"/>
    <w:basedOn w:val="Normal"/>
    <w:rsid w:val="003A61CF"/>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4">
    <w:name w:val="xl144"/>
    <w:basedOn w:val="Normal"/>
    <w:rsid w:val="003A61CF"/>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5">
    <w:name w:val="xl145"/>
    <w:basedOn w:val="Normal"/>
    <w:rsid w:val="003A61CF"/>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6">
    <w:name w:val="xl146"/>
    <w:basedOn w:val="Normal"/>
    <w:rsid w:val="003A61CF"/>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7">
    <w:name w:val="xl147"/>
    <w:basedOn w:val="Normal"/>
    <w:rsid w:val="003A61CF"/>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8">
    <w:name w:val="xl148"/>
    <w:basedOn w:val="Normal"/>
    <w:rsid w:val="003A61CF"/>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9">
    <w:name w:val="xl149"/>
    <w:basedOn w:val="Normal"/>
    <w:rsid w:val="003A61CF"/>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0">
    <w:name w:val="xl150"/>
    <w:basedOn w:val="Normal"/>
    <w:rsid w:val="003A61CF"/>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1">
    <w:name w:val="xl151"/>
    <w:basedOn w:val="Normal"/>
    <w:rsid w:val="003A61CF"/>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2">
    <w:name w:val="xl152"/>
    <w:basedOn w:val="Normal"/>
    <w:rsid w:val="003A61CF"/>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3">
    <w:name w:val="xl153"/>
    <w:basedOn w:val="Normal"/>
    <w:rsid w:val="003A61CF"/>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4">
    <w:name w:val="xl154"/>
    <w:basedOn w:val="Normal"/>
    <w:rsid w:val="003A61CF"/>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5">
    <w:name w:val="xl155"/>
    <w:basedOn w:val="Normal"/>
    <w:rsid w:val="003A61CF"/>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6">
    <w:name w:val="xl156"/>
    <w:basedOn w:val="Normal"/>
    <w:rsid w:val="003A61CF"/>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7">
    <w:name w:val="xl157"/>
    <w:basedOn w:val="Normal"/>
    <w:rsid w:val="003A61CF"/>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8">
    <w:name w:val="xl158"/>
    <w:basedOn w:val="Normal"/>
    <w:rsid w:val="003A61CF"/>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9">
    <w:name w:val="xl159"/>
    <w:basedOn w:val="Normal"/>
    <w:rsid w:val="003A61CF"/>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0">
    <w:name w:val="xl160"/>
    <w:basedOn w:val="Normal"/>
    <w:rsid w:val="003A61CF"/>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1">
    <w:name w:val="xl161"/>
    <w:basedOn w:val="Normal"/>
    <w:rsid w:val="003A61CF"/>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2">
    <w:name w:val="xl162"/>
    <w:basedOn w:val="Normal"/>
    <w:rsid w:val="003A61CF"/>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3">
    <w:name w:val="xl163"/>
    <w:basedOn w:val="Normal"/>
    <w:rsid w:val="003A61CF"/>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character" w:customStyle="1" w:styleId="sender">
    <w:name w:val="sender"/>
    <w:basedOn w:val="DefaultParagraphFont"/>
    <w:rsid w:val="003A61CF"/>
  </w:style>
  <w:style w:type="character" w:customStyle="1" w:styleId="spelle">
    <w:name w:val="spelle"/>
    <w:basedOn w:val="DefaultParagraphFont"/>
    <w:rsid w:val="003A61CF"/>
  </w:style>
  <w:style w:type="character" w:customStyle="1" w:styleId="grame">
    <w:name w:val="grame"/>
    <w:basedOn w:val="DefaultParagraphFont"/>
    <w:rsid w:val="003A61CF"/>
  </w:style>
  <w:style w:type="character" w:customStyle="1" w:styleId="Date11">
    <w:name w:val="Date11"/>
    <w:basedOn w:val="DefaultParagraphFont"/>
    <w:rsid w:val="003A61CF"/>
  </w:style>
  <w:style w:type="paragraph" w:styleId="CommentText">
    <w:name w:val="annotation text"/>
    <w:basedOn w:val="Normal"/>
    <w:link w:val="CommentTextChar"/>
    <w:uiPriority w:val="99"/>
    <w:unhideWhenUsed/>
    <w:rsid w:val="003A61C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A61CF"/>
    <w:rPr>
      <w:rFonts w:ascii="Times New Roman" w:eastAsia="Times New Roman" w:hAnsi="Times New Roman" w:cs="Times New Roman"/>
      <w:sz w:val="20"/>
      <w:szCs w:val="20"/>
    </w:rPr>
  </w:style>
  <w:style w:type="character" w:styleId="CommentReference">
    <w:name w:val="annotation reference"/>
    <w:uiPriority w:val="99"/>
    <w:unhideWhenUsed/>
    <w:rsid w:val="003A61CF"/>
    <w:rPr>
      <w:sz w:val="16"/>
      <w:szCs w:val="16"/>
    </w:rPr>
  </w:style>
  <w:style w:type="paragraph" w:styleId="CommentSubject">
    <w:name w:val="annotation subject"/>
    <w:basedOn w:val="CommentText"/>
    <w:next w:val="CommentText"/>
    <w:link w:val="CommentSubjectChar"/>
    <w:uiPriority w:val="99"/>
    <w:unhideWhenUsed/>
    <w:rsid w:val="003A61CF"/>
    <w:rPr>
      <w:b/>
      <w:bCs/>
    </w:rPr>
  </w:style>
  <w:style w:type="character" w:customStyle="1" w:styleId="CommentSubjectChar">
    <w:name w:val="Comment Subject Char"/>
    <w:basedOn w:val="CommentTextChar"/>
    <w:link w:val="CommentSubject"/>
    <w:uiPriority w:val="99"/>
    <w:rsid w:val="003A61CF"/>
    <w:rPr>
      <w:b/>
      <w:bCs/>
    </w:rPr>
  </w:style>
  <w:style w:type="numbering" w:customStyle="1" w:styleId="NoList1">
    <w:name w:val="No List1"/>
    <w:next w:val="NoList"/>
    <w:uiPriority w:val="99"/>
    <w:semiHidden/>
    <w:unhideWhenUsed/>
    <w:rsid w:val="003A61CF"/>
  </w:style>
  <w:style w:type="paragraph" w:customStyle="1" w:styleId="TableParagraph">
    <w:name w:val="Table Paragraph"/>
    <w:basedOn w:val="Normal"/>
    <w:uiPriority w:val="1"/>
    <w:qFormat/>
    <w:rsid w:val="003A61CF"/>
    <w:pPr>
      <w:widowControl w:val="0"/>
      <w:autoSpaceDE w:val="0"/>
      <w:autoSpaceDN w:val="0"/>
      <w:spacing w:before="11" w:after="0" w:line="225" w:lineRule="exact"/>
    </w:pPr>
    <w:rPr>
      <w:rFonts w:ascii="Arial" w:eastAsia="Arial" w:hAnsi="Arial" w:cs="Arial"/>
    </w:rPr>
  </w:style>
  <w:style w:type="table" w:customStyle="1" w:styleId="TableGrid1">
    <w:name w:val="Table Grid1"/>
    <w:basedOn w:val="TableNormal"/>
    <w:next w:val="TableGrid"/>
    <w:uiPriority w:val="59"/>
    <w:rsid w:val="003A61CF"/>
    <w:pPr>
      <w:spacing w:after="0" w:line="240" w:lineRule="auto"/>
    </w:pPr>
    <w:rPr>
      <w:rFonts w:ascii="Calibri" w:eastAsia="Times New Roman" w:hAnsi="Calibri" w:cs="Times New Roman"/>
      <w:sz w:val="20"/>
      <w:szCs w:val="20"/>
      <w:lang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
    <w:name w:val="qu"/>
    <w:basedOn w:val="DefaultParagraphFont"/>
    <w:rsid w:val="003A61CF"/>
  </w:style>
  <w:style w:type="character" w:customStyle="1" w:styleId="gi">
    <w:name w:val="gi"/>
    <w:basedOn w:val="DefaultParagraphFont"/>
    <w:rsid w:val="003A61CF"/>
  </w:style>
  <w:style w:type="paragraph" w:customStyle="1" w:styleId="msonormal0">
    <w:name w:val="msonormal"/>
    <w:basedOn w:val="Normal"/>
    <w:rsid w:val="003A61C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nresolvedMention">
    <w:name w:val="Unresolved Mention"/>
    <w:basedOn w:val="DefaultParagraphFont"/>
    <w:uiPriority w:val="99"/>
    <w:semiHidden/>
    <w:unhideWhenUsed/>
    <w:rsid w:val="003A61CF"/>
    <w:rPr>
      <w:color w:val="605E5C"/>
      <w:shd w:val="clear" w:color="auto" w:fill="E1DFDD"/>
    </w:rPr>
  </w:style>
  <w:style w:type="character" w:customStyle="1" w:styleId="gmaildefault">
    <w:name w:val="gmail_default"/>
    <w:basedOn w:val="DefaultParagraphFont"/>
    <w:rsid w:val="003A61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4479</Words>
  <Characters>25535</Characters>
  <Application>Microsoft Office Word</Application>
  <DocSecurity>0</DocSecurity>
  <Lines>212</Lines>
  <Paragraphs>59</Paragraphs>
  <ScaleCrop>false</ScaleCrop>
  <Company/>
  <LinksUpToDate>false</LinksUpToDate>
  <CharactersWithSpaces>29955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2022-07-07T05:47:00Z</dcterms:created>
  <dcterms:modified xsi:type="dcterms:W3CDTF">2022-07-07T05:47:00Z</dcterms:modified>
</cp:coreProperties>
</file>